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2715" w14:textId="2B1403E4" w:rsidR="007901BA" w:rsidRPr="003E6B35" w:rsidRDefault="0069054D" w:rsidP="003E6B35">
      <w:pPr>
        <w:spacing w:after="0"/>
        <w:jc w:val="center"/>
        <w:outlineLvl w:val="0"/>
        <w:rPr>
          <w:rFonts w:ascii="Abadi MT Condensed Light" w:hAnsi="Abadi MT Condensed Light" w:cs="Times New Roman"/>
          <w:b/>
          <w:sz w:val="28"/>
          <w:szCs w:val="28"/>
          <w:lang w:val="de-DE"/>
        </w:rPr>
      </w:pPr>
      <w:r w:rsidRPr="003E6B35">
        <w:rPr>
          <w:rFonts w:ascii="Abadi MT Condensed Light" w:hAnsi="Abadi MT Condensed Light" w:cs="Times New Roman"/>
          <w:b/>
          <w:sz w:val="28"/>
          <w:szCs w:val="28"/>
          <w:lang w:val="de-DE"/>
        </w:rPr>
        <w:t xml:space="preserve">Elisabeth </w:t>
      </w:r>
      <w:r w:rsidR="00E110CF" w:rsidRPr="003E6B35">
        <w:rPr>
          <w:rFonts w:ascii="Abadi MT Condensed Light" w:hAnsi="Abadi MT Condensed Light" w:cs="Times New Roman"/>
          <w:b/>
          <w:sz w:val="28"/>
          <w:szCs w:val="28"/>
          <w:lang w:val="de-DE"/>
        </w:rPr>
        <w:t xml:space="preserve">Marie </w:t>
      </w:r>
      <w:r w:rsidRPr="003E6B35">
        <w:rPr>
          <w:rFonts w:ascii="Abadi MT Condensed Light" w:hAnsi="Abadi MT Condensed Light" w:cs="Times New Roman"/>
          <w:b/>
          <w:sz w:val="28"/>
          <w:szCs w:val="28"/>
          <w:lang w:val="de-DE"/>
        </w:rPr>
        <w:t>Piller</w:t>
      </w:r>
    </w:p>
    <w:p w14:paraId="3D8E6C9E" w14:textId="47A4E5D2" w:rsidR="0069054D" w:rsidRDefault="00F90942" w:rsidP="003E6B35">
      <w:pPr>
        <w:spacing w:after="0"/>
        <w:jc w:val="center"/>
        <w:outlineLvl w:val="0"/>
        <w:rPr>
          <w:rFonts w:ascii="Abadi MT Condensed Light" w:hAnsi="Abadi MT Condensed Light" w:cs="Times New Roman"/>
          <w:lang w:val="de-DE"/>
        </w:rPr>
      </w:pPr>
      <w:r w:rsidRPr="003E6B35">
        <w:rPr>
          <w:rFonts w:ascii="Abadi MT Condensed Light" w:hAnsi="Abadi MT Condensed Light" w:cs="Times New Roman"/>
          <w:lang w:val="de-DE"/>
        </w:rPr>
        <w:t>Albert-Ludwigs-Universität Freiburg</w:t>
      </w:r>
    </w:p>
    <w:p w14:paraId="1C118108" w14:textId="5B03EB8F" w:rsidR="003E6B35" w:rsidRPr="003E6B35" w:rsidRDefault="003E6B35" w:rsidP="003E6B35">
      <w:pPr>
        <w:spacing w:after="0"/>
        <w:jc w:val="center"/>
        <w:outlineLvl w:val="0"/>
        <w:rPr>
          <w:rFonts w:ascii="Abadi MT Condensed Light" w:hAnsi="Abadi MT Condensed Light" w:cs="Times New Roman"/>
          <w:lang w:val="de-DE"/>
        </w:rPr>
      </w:pPr>
      <w:r>
        <w:rPr>
          <w:rFonts w:ascii="Abadi MT Condensed Light" w:hAnsi="Abadi MT Condensed Light" w:cs="Times New Roman"/>
          <w:lang w:val="de-DE"/>
        </w:rPr>
        <w:t>Historisches Seminar</w:t>
      </w:r>
    </w:p>
    <w:p w14:paraId="370AB527" w14:textId="606948D0" w:rsidR="003E6B35" w:rsidRPr="003E6B35" w:rsidRDefault="003E6B35" w:rsidP="003E6B35">
      <w:pPr>
        <w:spacing w:after="0"/>
        <w:jc w:val="center"/>
        <w:outlineLvl w:val="0"/>
        <w:rPr>
          <w:rFonts w:ascii="Abadi MT Condensed Light" w:hAnsi="Abadi MT Condensed Light" w:cs="Times New Roman"/>
          <w:lang w:val="de-DE"/>
        </w:rPr>
      </w:pPr>
      <w:proofErr w:type="spellStart"/>
      <w:r w:rsidRPr="003E6B35">
        <w:rPr>
          <w:rFonts w:ascii="Abadi MT Condensed Light" w:hAnsi="Abadi MT Condensed Light" w:cs="Times New Roman"/>
          <w:lang w:val="de-DE"/>
        </w:rPr>
        <w:t>Rempartstraße</w:t>
      </w:r>
      <w:proofErr w:type="spellEnd"/>
      <w:r w:rsidRPr="003E6B35">
        <w:rPr>
          <w:rFonts w:ascii="Abadi MT Condensed Light" w:hAnsi="Abadi MT Condensed Light" w:cs="Times New Roman"/>
          <w:lang w:val="de-DE"/>
        </w:rPr>
        <w:t xml:space="preserve"> 15 KG IV</w:t>
      </w:r>
    </w:p>
    <w:p w14:paraId="421B3262" w14:textId="16DCC71A" w:rsidR="003E6B35" w:rsidRPr="006B2CCC" w:rsidRDefault="003E6B35" w:rsidP="003E6B35">
      <w:pPr>
        <w:spacing w:after="0"/>
        <w:jc w:val="center"/>
        <w:outlineLvl w:val="0"/>
        <w:rPr>
          <w:rFonts w:ascii="Abadi MT Condensed Light" w:hAnsi="Abadi MT Condensed Light" w:cs="Times New Roman"/>
          <w:lang w:val="de-DE"/>
        </w:rPr>
      </w:pPr>
      <w:r w:rsidRPr="006B2CCC">
        <w:rPr>
          <w:rFonts w:ascii="Abadi MT Condensed Light" w:hAnsi="Abadi MT Condensed Light" w:cs="Times New Roman"/>
          <w:lang w:val="de-DE"/>
        </w:rPr>
        <w:t>D-79085 Freiburg</w:t>
      </w:r>
    </w:p>
    <w:p w14:paraId="2ECEF0E3" w14:textId="656AA5CD" w:rsidR="003E6B35" w:rsidRPr="006B2CCC" w:rsidRDefault="00000000" w:rsidP="003E6B35">
      <w:pPr>
        <w:spacing w:after="0"/>
        <w:jc w:val="center"/>
        <w:outlineLvl w:val="0"/>
        <w:rPr>
          <w:rFonts w:ascii="Abadi MT Condensed Light" w:hAnsi="Abadi MT Condensed Light" w:cs="Times New Roman"/>
          <w:lang w:val="de-DE"/>
        </w:rPr>
      </w:pPr>
      <w:hyperlink r:id="rId8" w:history="1">
        <w:r w:rsidR="003E6B35" w:rsidRPr="006B2CCC">
          <w:rPr>
            <w:rStyle w:val="Hyperlink"/>
            <w:rFonts w:ascii="Abadi MT Condensed Light" w:hAnsi="Abadi MT Condensed Light" w:cs="Times New Roman"/>
            <w:lang w:val="de-DE"/>
          </w:rPr>
          <w:t>Elisabeth.piller@geschichte.uni-freiburg.de</w:t>
        </w:r>
      </w:hyperlink>
    </w:p>
    <w:p w14:paraId="018E9EA6" w14:textId="5628CA12" w:rsidR="00D96D10" w:rsidRPr="007D717E" w:rsidRDefault="00E110CF" w:rsidP="00E13745">
      <w:pPr>
        <w:pBdr>
          <w:bottom w:val="single" w:sz="6" w:space="1" w:color="auto"/>
        </w:pBdr>
        <w:spacing w:before="360" w:after="240"/>
        <w:rPr>
          <w:rFonts w:ascii="Abadi MT Condensed Light" w:hAnsi="Abadi MT Condensed Light" w:cs="Times New Roman"/>
          <w:b/>
        </w:rPr>
      </w:pPr>
      <w:r>
        <w:rPr>
          <w:rFonts w:ascii="Abadi MT Condensed Light" w:hAnsi="Abadi MT Condensed Light" w:cs="Times New Roman"/>
          <w:b/>
        </w:rPr>
        <w:t xml:space="preserve">ACADEMIC </w:t>
      </w:r>
      <w:r w:rsidR="00D96D10" w:rsidRPr="007D717E">
        <w:rPr>
          <w:rFonts w:ascii="Abadi MT Condensed Light" w:hAnsi="Abadi MT Condensed Light" w:cs="Times New Roman"/>
          <w:b/>
        </w:rPr>
        <w:t>A</w:t>
      </w:r>
      <w:r w:rsidR="00997C4C" w:rsidRPr="007D717E">
        <w:rPr>
          <w:rFonts w:ascii="Abadi MT Condensed Light" w:hAnsi="Abadi MT Condensed Light" w:cs="Times New Roman"/>
          <w:b/>
        </w:rPr>
        <w:t>PPOINTMENTS</w:t>
      </w:r>
    </w:p>
    <w:tbl>
      <w:tblPr>
        <w:tblStyle w:val="Tabellenraster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372"/>
      </w:tblGrid>
      <w:tr w:rsidR="00C84A05" w:rsidRPr="00C84A05" w14:paraId="61C13B6F" w14:textId="77777777" w:rsidTr="00601F76">
        <w:tc>
          <w:tcPr>
            <w:tcW w:w="1985" w:type="dxa"/>
          </w:tcPr>
          <w:p w14:paraId="04F94EDB" w14:textId="7AA4715F" w:rsidR="00C84A05" w:rsidRPr="00C84A05" w:rsidRDefault="000B7775" w:rsidP="009C3EA7">
            <w:pPr>
              <w:outlineLvl w:val="0"/>
              <w:rPr>
                <w:rFonts w:ascii="Abadi MT Condensed Light" w:hAnsi="Abadi MT Condensed Light" w:cs="Times New Roman"/>
                <w:b/>
              </w:rPr>
            </w:pPr>
            <w:r>
              <w:rPr>
                <w:rFonts w:ascii="Abadi MT Condensed Light" w:hAnsi="Abadi MT Condensed Light" w:cs="Times New Roman"/>
                <w:b/>
              </w:rPr>
              <w:t>since</w:t>
            </w:r>
            <w:r w:rsidR="00C84A05">
              <w:rPr>
                <w:rFonts w:ascii="Abadi MT Condensed Light" w:hAnsi="Abadi MT Condensed Light" w:cs="Times New Roman"/>
                <w:b/>
              </w:rPr>
              <w:t xml:space="preserve"> Nov 2020</w:t>
            </w:r>
          </w:p>
        </w:tc>
        <w:tc>
          <w:tcPr>
            <w:tcW w:w="7371" w:type="dxa"/>
          </w:tcPr>
          <w:p w14:paraId="6B52C7A0" w14:textId="14EAB10B" w:rsidR="00C84A05" w:rsidRPr="00C84A05" w:rsidRDefault="00C84A05" w:rsidP="00C84A05">
            <w:pPr>
              <w:spacing w:line="360" w:lineRule="auto"/>
              <w:outlineLvl w:val="0"/>
              <w:rPr>
                <w:rFonts w:ascii="Abadi MT Condensed Light" w:hAnsi="Abadi MT Condensed Light" w:cs="Times New Roman"/>
                <w:b/>
              </w:rPr>
            </w:pPr>
            <w:r>
              <w:rPr>
                <w:rFonts w:ascii="Abadi MT Condensed Light" w:hAnsi="Abadi MT Condensed Light" w:cs="Times New Roman"/>
              </w:rPr>
              <w:t>Assistant Professor</w:t>
            </w:r>
            <w:r w:rsidRPr="00F90942">
              <w:rPr>
                <w:rFonts w:ascii="Abadi MT Condensed Light" w:hAnsi="Abadi MT Condensed Light" w:cs="Times New Roman"/>
              </w:rPr>
              <w:t xml:space="preserve"> (</w:t>
            </w:r>
            <w:proofErr w:type="spellStart"/>
            <w:r w:rsidRPr="00F90942">
              <w:rPr>
                <w:rFonts w:ascii="Abadi MT Condensed Light" w:hAnsi="Abadi MT Condensed Light" w:cs="Times New Roman"/>
              </w:rPr>
              <w:t>tt</w:t>
            </w:r>
            <w:proofErr w:type="spellEnd"/>
            <w:r w:rsidRPr="00F90942">
              <w:rPr>
                <w:rFonts w:ascii="Abadi MT Condensed Light" w:hAnsi="Abadi MT Condensed Light" w:cs="Times New Roman"/>
              </w:rPr>
              <w:t>) for North American and Transatlantic History, Department of History, University of Freiburg</w:t>
            </w:r>
          </w:p>
        </w:tc>
      </w:tr>
      <w:tr w:rsidR="00C84A05" w:rsidRPr="00C84A05" w14:paraId="54787541" w14:textId="77777777" w:rsidTr="00601F76">
        <w:tc>
          <w:tcPr>
            <w:tcW w:w="1985" w:type="dxa"/>
          </w:tcPr>
          <w:p w14:paraId="5AEEBD94" w14:textId="311C546A" w:rsidR="00C84A05" w:rsidRDefault="00C84A05" w:rsidP="009C3EA7">
            <w:pPr>
              <w:outlineLvl w:val="0"/>
              <w:rPr>
                <w:rFonts w:ascii="Abadi MT Condensed Light" w:hAnsi="Abadi MT Condensed Light" w:cs="Times New Roman"/>
                <w:b/>
              </w:rPr>
            </w:pPr>
            <w:r w:rsidRPr="007D717E">
              <w:rPr>
                <w:rFonts w:ascii="Abadi MT Condensed Light" w:hAnsi="Abadi MT Condensed Light" w:cs="Times New Roman"/>
                <w:b/>
              </w:rPr>
              <w:t xml:space="preserve">2019 – </w:t>
            </w:r>
            <w:r>
              <w:rPr>
                <w:rFonts w:ascii="Abadi MT Condensed Light" w:hAnsi="Abadi MT Condensed Light" w:cs="Times New Roman"/>
                <w:b/>
              </w:rPr>
              <w:t>2020</w:t>
            </w:r>
          </w:p>
        </w:tc>
        <w:tc>
          <w:tcPr>
            <w:tcW w:w="7371" w:type="dxa"/>
          </w:tcPr>
          <w:p w14:paraId="13EBB481" w14:textId="351D4B10" w:rsidR="00C84A05" w:rsidRDefault="00C84A05" w:rsidP="00C84A05">
            <w:pPr>
              <w:spacing w:line="360" w:lineRule="auto"/>
              <w:outlineLvl w:val="0"/>
              <w:rPr>
                <w:rFonts w:ascii="Abadi MT Condensed Light" w:hAnsi="Abadi MT Condensed Light" w:cs="Times New Roman"/>
              </w:rPr>
            </w:pPr>
            <w:r w:rsidRPr="007D717E">
              <w:rPr>
                <w:rFonts w:ascii="Abadi MT Condensed Light" w:hAnsi="Abadi MT Condensed Light" w:cs="Times New Roman"/>
              </w:rPr>
              <w:t>Post-Doctoral Fellow (Norwegian Research Council), Department of History, University of Oslo</w:t>
            </w:r>
          </w:p>
        </w:tc>
      </w:tr>
      <w:tr w:rsidR="00C84A05" w:rsidRPr="00C84A05" w14:paraId="32F2B97B" w14:textId="77777777" w:rsidTr="00601F76">
        <w:tc>
          <w:tcPr>
            <w:tcW w:w="1985" w:type="dxa"/>
          </w:tcPr>
          <w:p w14:paraId="78BD3E9F" w14:textId="1A1D026E" w:rsidR="00C84A05" w:rsidRPr="007D717E" w:rsidRDefault="00C84A05" w:rsidP="009C3EA7">
            <w:pPr>
              <w:outlineLvl w:val="0"/>
              <w:rPr>
                <w:rFonts w:ascii="Abadi MT Condensed Light" w:hAnsi="Abadi MT Condensed Light" w:cs="Times New Roman"/>
                <w:b/>
              </w:rPr>
            </w:pPr>
            <w:r w:rsidRPr="007D717E">
              <w:rPr>
                <w:rFonts w:ascii="Abadi MT Condensed Light" w:hAnsi="Abadi MT Condensed Light" w:cs="Times New Roman"/>
                <w:b/>
              </w:rPr>
              <w:t>2018 – 2019</w:t>
            </w:r>
          </w:p>
        </w:tc>
        <w:tc>
          <w:tcPr>
            <w:tcW w:w="7371" w:type="dxa"/>
          </w:tcPr>
          <w:p w14:paraId="0F185147" w14:textId="55E26A56" w:rsidR="00C84A05" w:rsidRPr="007D717E" w:rsidRDefault="00C84A05" w:rsidP="00C84A05">
            <w:pPr>
              <w:spacing w:line="360" w:lineRule="auto"/>
              <w:outlineLvl w:val="0"/>
              <w:rPr>
                <w:rFonts w:ascii="Abadi MT Condensed Light" w:hAnsi="Abadi MT Condensed Light" w:cs="Times New Roman"/>
              </w:rPr>
            </w:pPr>
            <w:r w:rsidRPr="007D717E">
              <w:rPr>
                <w:rFonts w:ascii="Abadi MT Condensed Light" w:hAnsi="Abadi MT Condensed Light" w:cs="Times New Roman"/>
              </w:rPr>
              <w:t>Government of Ireland Post-Doctoral Fellow (Irish Research Council), Centre for War Studies, University College Dublin</w:t>
            </w:r>
          </w:p>
        </w:tc>
      </w:tr>
      <w:tr w:rsidR="00C84A05" w:rsidRPr="00C84A05" w14:paraId="4048F68D" w14:textId="77777777" w:rsidTr="00601F76">
        <w:tc>
          <w:tcPr>
            <w:tcW w:w="1985" w:type="dxa"/>
          </w:tcPr>
          <w:p w14:paraId="7390D751" w14:textId="6E8E4807" w:rsidR="00C84A05" w:rsidRPr="007D717E" w:rsidRDefault="00C84A05" w:rsidP="009C3EA7">
            <w:pPr>
              <w:outlineLvl w:val="0"/>
              <w:rPr>
                <w:rFonts w:ascii="Abadi MT Condensed Light" w:hAnsi="Abadi MT Condensed Light" w:cs="Times New Roman"/>
                <w:b/>
              </w:rPr>
            </w:pPr>
            <w:r w:rsidRPr="007D717E">
              <w:rPr>
                <w:rFonts w:ascii="Abadi MT Condensed Light" w:hAnsi="Abadi MT Condensed Light" w:cs="Times New Roman"/>
                <w:b/>
              </w:rPr>
              <w:t>2017 – 2018</w:t>
            </w:r>
          </w:p>
        </w:tc>
        <w:tc>
          <w:tcPr>
            <w:tcW w:w="7371" w:type="dxa"/>
          </w:tcPr>
          <w:p w14:paraId="16A12D06" w14:textId="4B4FD530" w:rsidR="00C84A05" w:rsidRPr="007D717E" w:rsidRDefault="00C84A05" w:rsidP="00C84A05">
            <w:pPr>
              <w:spacing w:line="360" w:lineRule="auto"/>
              <w:outlineLvl w:val="0"/>
              <w:rPr>
                <w:rFonts w:ascii="Abadi MT Condensed Light" w:hAnsi="Abadi MT Condensed Light" w:cs="Times New Roman"/>
              </w:rPr>
            </w:pPr>
            <w:r w:rsidRPr="007D717E">
              <w:rPr>
                <w:rFonts w:ascii="Abadi MT Condensed Light" w:hAnsi="Abadi MT Condensed Light" w:cs="Times New Roman"/>
              </w:rPr>
              <w:t>Visiting Assistant Professor of American History, Dept. of Language</w:t>
            </w:r>
            <w:r>
              <w:rPr>
                <w:rFonts w:ascii="Abadi MT Condensed Light" w:hAnsi="Abadi MT Condensed Light" w:cs="Times New Roman"/>
              </w:rPr>
              <w:t xml:space="preserve"> </w:t>
            </w:r>
            <w:r w:rsidRPr="007D717E">
              <w:rPr>
                <w:rFonts w:ascii="Abadi MT Condensed Light" w:hAnsi="Abadi MT Condensed Light" w:cs="Times New Roman"/>
              </w:rPr>
              <w:t>&amp; Literature, NTNU</w:t>
            </w:r>
          </w:p>
        </w:tc>
      </w:tr>
      <w:tr w:rsidR="00C84A05" w:rsidRPr="00C84A05" w14:paraId="0F0C09F4" w14:textId="77777777" w:rsidTr="00A75349">
        <w:trPr>
          <w:trHeight w:val="81"/>
        </w:trPr>
        <w:tc>
          <w:tcPr>
            <w:tcW w:w="2126" w:type="dxa"/>
          </w:tcPr>
          <w:p w14:paraId="212DCE4A" w14:textId="083D3DDD" w:rsidR="00C84A05" w:rsidRPr="007D717E" w:rsidRDefault="00C84A05" w:rsidP="009C3EA7">
            <w:pPr>
              <w:outlineLvl w:val="0"/>
              <w:rPr>
                <w:rFonts w:ascii="Abadi MT Condensed Light" w:hAnsi="Abadi MT Condensed Light" w:cs="Times New Roman"/>
                <w:b/>
              </w:rPr>
            </w:pPr>
            <w:r w:rsidRPr="007D717E">
              <w:rPr>
                <w:rFonts w:ascii="Abadi MT Condensed Light" w:hAnsi="Abadi MT Condensed Light" w:cs="Times New Roman"/>
                <w:b/>
              </w:rPr>
              <w:t>2013 – 2017</w:t>
            </w:r>
          </w:p>
        </w:tc>
        <w:tc>
          <w:tcPr>
            <w:tcW w:w="7371" w:type="dxa"/>
          </w:tcPr>
          <w:p w14:paraId="754FBCD4" w14:textId="78ECC09A" w:rsidR="00C84A05" w:rsidRPr="007D717E" w:rsidRDefault="00C84A05" w:rsidP="00C84A05">
            <w:pPr>
              <w:spacing w:line="360" w:lineRule="auto"/>
              <w:outlineLvl w:val="0"/>
              <w:rPr>
                <w:rFonts w:ascii="Abadi MT Condensed Light" w:hAnsi="Abadi MT Condensed Light" w:cs="Times New Roman"/>
              </w:rPr>
            </w:pPr>
            <w:r w:rsidRPr="007D717E">
              <w:rPr>
                <w:rFonts w:ascii="Abadi MT Condensed Light" w:hAnsi="Abadi MT Condensed Light" w:cs="Times New Roman"/>
              </w:rPr>
              <w:t>PhD candidate and Departmental Lecturer, Dept. of Historical Studies, NTNU</w:t>
            </w:r>
          </w:p>
        </w:tc>
      </w:tr>
      <w:tr w:rsidR="00C84A05" w:rsidRPr="00C84A05" w14:paraId="3EA6398F" w14:textId="77777777" w:rsidTr="00601F76">
        <w:tc>
          <w:tcPr>
            <w:tcW w:w="2126" w:type="dxa"/>
          </w:tcPr>
          <w:p w14:paraId="2774F750" w14:textId="0B02AB6D" w:rsidR="00C84A05" w:rsidRPr="007D717E" w:rsidRDefault="00C84A05" w:rsidP="009C3EA7">
            <w:pPr>
              <w:outlineLvl w:val="0"/>
              <w:rPr>
                <w:rFonts w:ascii="Abadi MT Condensed Light" w:hAnsi="Abadi MT Condensed Light" w:cs="Times New Roman"/>
                <w:b/>
              </w:rPr>
            </w:pPr>
            <w:r w:rsidRPr="007D717E">
              <w:rPr>
                <w:rFonts w:ascii="Abadi MT Condensed Light" w:hAnsi="Abadi MT Condensed Light" w:cs="Times New Roman"/>
                <w:b/>
              </w:rPr>
              <w:t>2012 – 2013</w:t>
            </w:r>
          </w:p>
        </w:tc>
        <w:tc>
          <w:tcPr>
            <w:tcW w:w="7371" w:type="dxa"/>
          </w:tcPr>
          <w:p w14:paraId="4D40811E" w14:textId="5801AA6C" w:rsidR="00C84A05" w:rsidRPr="007D717E" w:rsidRDefault="00C84A05" w:rsidP="00C84A05">
            <w:pPr>
              <w:spacing w:line="360" w:lineRule="auto"/>
              <w:outlineLvl w:val="0"/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Junior Lecturer</w:t>
            </w:r>
            <w:r w:rsidRPr="007D717E">
              <w:rPr>
                <w:rFonts w:ascii="Abadi MT Condensed Light" w:hAnsi="Abadi MT Condensed Light" w:cs="Times New Roman"/>
              </w:rPr>
              <w:t>, American and British History, Department of Language &amp; Literature, NTNU</w:t>
            </w:r>
          </w:p>
        </w:tc>
      </w:tr>
    </w:tbl>
    <w:p w14:paraId="4AA89504" w14:textId="77777777" w:rsidR="003E6B35" w:rsidRPr="007D717E" w:rsidRDefault="003E6B35" w:rsidP="00E13745">
      <w:pPr>
        <w:pBdr>
          <w:bottom w:val="single" w:sz="6" w:space="1" w:color="auto"/>
        </w:pBdr>
        <w:spacing w:before="360" w:after="240"/>
        <w:rPr>
          <w:rFonts w:ascii="Abadi MT Condensed Light" w:hAnsi="Abadi MT Condensed Light" w:cs="Times New Roman"/>
          <w:b/>
        </w:rPr>
      </w:pPr>
      <w:r w:rsidRPr="007D717E">
        <w:rPr>
          <w:rFonts w:ascii="Abadi MT Condensed Light" w:hAnsi="Abadi MT Condensed Light" w:cs="Times New Roman"/>
          <w:b/>
        </w:rPr>
        <w:t>EDUCATION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7D25F0" w:rsidRPr="007D25F0" w14:paraId="2097CE20" w14:textId="77777777" w:rsidTr="00601F76">
        <w:tc>
          <w:tcPr>
            <w:tcW w:w="2127" w:type="dxa"/>
          </w:tcPr>
          <w:p w14:paraId="748156FB" w14:textId="77777777" w:rsidR="007D25F0" w:rsidRPr="007D25F0" w:rsidRDefault="007D25F0" w:rsidP="00601F76">
            <w:pPr>
              <w:outlineLvl w:val="0"/>
              <w:rPr>
                <w:rFonts w:ascii="Abadi MT Condensed Light" w:hAnsi="Abadi MT Condensed Light" w:cs="Times New Roman"/>
                <w:b/>
              </w:rPr>
            </w:pPr>
            <w:r w:rsidRPr="007D25F0">
              <w:rPr>
                <w:rFonts w:ascii="Abadi MT Condensed Light" w:hAnsi="Abadi MT Condensed Light" w:cs="Times New Roman"/>
                <w:b/>
              </w:rPr>
              <w:t>2018</w:t>
            </w:r>
          </w:p>
        </w:tc>
        <w:tc>
          <w:tcPr>
            <w:tcW w:w="7371" w:type="dxa"/>
          </w:tcPr>
          <w:p w14:paraId="20F2E069" w14:textId="77777777" w:rsidR="007D25F0" w:rsidRPr="007D25F0" w:rsidRDefault="007D25F0" w:rsidP="009C3EA7">
            <w:pPr>
              <w:spacing w:line="360" w:lineRule="auto"/>
              <w:outlineLvl w:val="0"/>
              <w:rPr>
                <w:rFonts w:ascii="Abadi MT Condensed Light" w:hAnsi="Abadi MT Condensed Light" w:cs="Times New Roman"/>
              </w:rPr>
            </w:pPr>
            <w:r w:rsidRPr="007D25F0">
              <w:rPr>
                <w:rFonts w:ascii="Abadi MT Condensed Light" w:hAnsi="Abadi MT Condensed Light" w:cs="Times New Roman"/>
              </w:rPr>
              <w:t>PhD, Dept. of Historical Studies, Norwegian University of Science and Technology (NTNU)</w:t>
            </w:r>
          </w:p>
        </w:tc>
      </w:tr>
      <w:tr w:rsidR="007D25F0" w:rsidRPr="007D25F0" w14:paraId="4062D7CF" w14:textId="77777777" w:rsidTr="00601F76">
        <w:tc>
          <w:tcPr>
            <w:tcW w:w="2127" w:type="dxa"/>
          </w:tcPr>
          <w:p w14:paraId="63D47AFB" w14:textId="700227EE" w:rsidR="007D25F0" w:rsidRPr="007D25F0" w:rsidRDefault="007D25F0" w:rsidP="009C3EA7">
            <w:pPr>
              <w:spacing w:line="360" w:lineRule="auto"/>
              <w:outlineLvl w:val="0"/>
              <w:rPr>
                <w:rFonts w:ascii="Abadi MT Condensed Light" w:hAnsi="Abadi MT Condensed Light" w:cs="Times New Roman"/>
                <w:b/>
              </w:rPr>
            </w:pPr>
            <w:r w:rsidRPr="007D717E">
              <w:rPr>
                <w:rFonts w:ascii="Abadi MT Condensed Light" w:hAnsi="Abadi MT Condensed Light" w:cs="Times New Roman"/>
                <w:b/>
              </w:rPr>
              <w:t>2011</w:t>
            </w:r>
          </w:p>
        </w:tc>
        <w:tc>
          <w:tcPr>
            <w:tcW w:w="7371" w:type="dxa"/>
          </w:tcPr>
          <w:p w14:paraId="697ECBF1" w14:textId="1E7683FA" w:rsidR="007D25F0" w:rsidRPr="007D25F0" w:rsidRDefault="007D25F0" w:rsidP="009C3EA7">
            <w:pPr>
              <w:spacing w:line="360" w:lineRule="auto"/>
              <w:outlineLvl w:val="0"/>
              <w:rPr>
                <w:rFonts w:ascii="Abadi MT Condensed Light" w:hAnsi="Abadi MT Condensed Light" w:cs="Times New Roman"/>
              </w:rPr>
            </w:pPr>
            <w:r w:rsidRPr="007D717E">
              <w:rPr>
                <w:rFonts w:ascii="Abadi MT Condensed Light" w:hAnsi="Abadi MT Condensed Light" w:cs="Times New Roman"/>
              </w:rPr>
              <w:t>M.A., Un</w:t>
            </w:r>
            <w:r w:rsidR="00127A20">
              <w:rPr>
                <w:rFonts w:ascii="Abadi MT Condensed Light" w:hAnsi="Abadi MT Condensed Light" w:cs="Times New Roman"/>
              </w:rPr>
              <w:t xml:space="preserve">iversity of Heidelberg, Germany, </w:t>
            </w:r>
            <w:r w:rsidRPr="007D717E">
              <w:rPr>
                <w:rFonts w:ascii="Abadi MT Condensed Light" w:hAnsi="Abadi MT Condensed Light" w:cs="Times New Roman"/>
              </w:rPr>
              <w:t>American and Modern History: summa cum laude</w:t>
            </w:r>
          </w:p>
        </w:tc>
      </w:tr>
      <w:tr w:rsidR="007D25F0" w:rsidRPr="007D25F0" w14:paraId="10D34A68" w14:textId="77777777" w:rsidTr="00601F76">
        <w:tc>
          <w:tcPr>
            <w:tcW w:w="2127" w:type="dxa"/>
          </w:tcPr>
          <w:p w14:paraId="2EF1B4E5" w14:textId="453575EE" w:rsidR="007D25F0" w:rsidRPr="007D25F0" w:rsidRDefault="007D25F0" w:rsidP="009C3EA7">
            <w:pPr>
              <w:spacing w:line="360" w:lineRule="auto"/>
              <w:outlineLvl w:val="0"/>
              <w:rPr>
                <w:rFonts w:ascii="Abadi MT Condensed Light" w:hAnsi="Abadi MT Condensed Light" w:cs="Times New Roman"/>
                <w:b/>
              </w:rPr>
            </w:pPr>
            <w:r w:rsidRPr="007D717E">
              <w:rPr>
                <w:rFonts w:ascii="Abadi MT Condensed Light" w:hAnsi="Abadi MT Condensed Light" w:cs="Times New Roman"/>
                <w:b/>
              </w:rPr>
              <w:t>2008</w:t>
            </w:r>
          </w:p>
        </w:tc>
        <w:tc>
          <w:tcPr>
            <w:tcW w:w="7371" w:type="dxa"/>
          </w:tcPr>
          <w:p w14:paraId="09B57196" w14:textId="5C439386" w:rsidR="007D25F0" w:rsidRPr="007D25F0" w:rsidRDefault="007D25F0" w:rsidP="009C3EA7">
            <w:pPr>
              <w:spacing w:line="360" w:lineRule="auto"/>
              <w:outlineLvl w:val="0"/>
              <w:rPr>
                <w:rFonts w:ascii="Abadi MT Condensed Light" w:hAnsi="Abadi MT Condensed Light" w:cs="Times New Roman"/>
              </w:rPr>
            </w:pPr>
            <w:r w:rsidRPr="007D717E">
              <w:rPr>
                <w:rFonts w:ascii="Abadi MT Condensed Light" w:hAnsi="Abadi MT Condensed Light" w:cs="Times New Roman"/>
              </w:rPr>
              <w:t>B.A., University of Tennessee, Knoxville, USA, History/Religious Studies (Honors): summa cum laude</w:t>
            </w:r>
          </w:p>
        </w:tc>
      </w:tr>
    </w:tbl>
    <w:p w14:paraId="34EF0011" w14:textId="4190E4C7" w:rsidR="00A06DC6" w:rsidRPr="007D717E" w:rsidRDefault="00997C4C" w:rsidP="00E13745">
      <w:pPr>
        <w:pBdr>
          <w:bottom w:val="single" w:sz="6" w:space="1" w:color="auto"/>
        </w:pBdr>
        <w:spacing w:before="360" w:after="240"/>
        <w:rPr>
          <w:rFonts w:ascii="Abadi MT Condensed Light" w:hAnsi="Abadi MT Condensed Light" w:cs="Times New Roman"/>
          <w:b/>
        </w:rPr>
      </w:pPr>
      <w:r w:rsidRPr="007D717E">
        <w:rPr>
          <w:rFonts w:ascii="Abadi MT Condensed Light" w:hAnsi="Abadi MT Condensed Light" w:cs="Times New Roman"/>
          <w:b/>
        </w:rPr>
        <w:t>RESEARCH INTERESTS</w:t>
      </w:r>
      <w:r w:rsidR="00A06DC6" w:rsidRPr="007D717E">
        <w:rPr>
          <w:rFonts w:ascii="Abadi MT Condensed Light" w:hAnsi="Abadi MT Condensed Light" w:cs="Times New Roman"/>
          <w:b/>
        </w:rPr>
        <w:t xml:space="preserve"> </w:t>
      </w:r>
    </w:p>
    <w:p w14:paraId="0D77E3A9" w14:textId="1ED9FF31" w:rsidR="00F70139" w:rsidRPr="005872F1" w:rsidRDefault="00E110CF" w:rsidP="005872F1">
      <w:pPr>
        <w:spacing w:after="0" w:line="360" w:lineRule="auto"/>
        <w:rPr>
          <w:rFonts w:ascii="Abadi MT Condensed Light" w:hAnsi="Abadi MT Condensed Light"/>
          <w:sz w:val="22"/>
          <w:szCs w:val="22"/>
        </w:rPr>
      </w:pPr>
      <w:r w:rsidRPr="005872F1">
        <w:rPr>
          <w:rFonts w:ascii="Abadi MT Condensed Light" w:hAnsi="Abadi MT Condensed Light"/>
          <w:sz w:val="22"/>
          <w:szCs w:val="22"/>
        </w:rPr>
        <w:t xml:space="preserve">The United States and </w:t>
      </w:r>
      <w:r w:rsidR="00F70139" w:rsidRPr="005872F1">
        <w:rPr>
          <w:rFonts w:ascii="Abadi MT Condensed Light" w:hAnsi="Abadi MT Condensed Light"/>
          <w:sz w:val="22"/>
          <w:szCs w:val="22"/>
        </w:rPr>
        <w:t>Europe since 1776</w:t>
      </w:r>
    </w:p>
    <w:p w14:paraId="50188C9B" w14:textId="3C99FE7F" w:rsidR="00BA6AA9" w:rsidRPr="005872F1" w:rsidRDefault="00BA6AA9" w:rsidP="005872F1">
      <w:pPr>
        <w:spacing w:after="0" w:line="360" w:lineRule="auto"/>
        <w:rPr>
          <w:rFonts w:ascii="Abadi MT Condensed Light" w:hAnsi="Abadi MT Condensed Light"/>
          <w:sz w:val="22"/>
          <w:szCs w:val="22"/>
        </w:rPr>
      </w:pPr>
      <w:r w:rsidRPr="005872F1">
        <w:rPr>
          <w:rFonts w:ascii="Abadi MT Condensed Light" w:hAnsi="Abadi MT Condensed Light"/>
          <w:sz w:val="22"/>
          <w:szCs w:val="22"/>
        </w:rPr>
        <w:t>U.S. Foreign Relations in the 20</w:t>
      </w:r>
      <w:r w:rsidRPr="005872F1">
        <w:rPr>
          <w:rFonts w:ascii="Abadi MT Condensed Light" w:hAnsi="Abadi MT Condensed Light"/>
          <w:sz w:val="22"/>
          <w:szCs w:val="22"/>
          <w:vertAlign w:val="superscript"/>
        </w:rPr>
        <w:t>th</w:t>
      </w:r>
      <w:r w:rsidRPr="005872F1">
        <w:rPr>
          <w:rFonts w:ascii="Abadi MT Condensed Light" w:hAnsi="Abadi MT Condensed Light"/>
          <w:sz w:val="22"/>
          <w:szCs w:val="22"/>
        </w:rPr>
        <w:t xml:space="preserve"> Century</w:t>
      </w:r>
    </w:p>
    <w:p w14:paraId="3EACEDB5" w14:textId="63C1F8F4" w:rsidR="00F70139" w:rsidRPr="005872F1" w:rsidRDefault="00F70139" w:rsidP="005872F1">
      <w:pPr>
        <w:spacing w:after="0" w:line="360" w:lineRule="auto"/>
        <w:rPr>
          <w:rFonts w:ascii="Abadi MT Condensed Light" w:hAnsi="Abadi MT Condensed Light"/>
          <w:sz w:val="22"/>
          <w:szCs w:val="22"/>
        </w:rPr>
      </w:pPr>
      <w:r w:rsidRPr="005872F1">
        <w:rPr>
          <w:rFonts w:ascii="Abadi MT Condensed Light" w:hAnsi="Abadi MT Condensed Light"/>
          <w:sz w:val="22"/>
          <w:szCs w:val="22"/>
        </w:rPr>
        <w:t>Cultural History of Diplomacy and International Relations (19</w:t>
      </w:r>
      <w:r w:rsidRPr="005872F1">
        <w:rPr>
          <w:rFonts w:ascii="Abadi MT Condensed Light" w:hAnsi="Abadi MT Condensed Light"/>
          <w:sz w:val="22"/>
          <w:szCs w:val="22"/>
          <w:vertAlign w:val="superscript"/>
        </w:rPr>
        <w:t>th</w:t>
      </w:r>
      <w:r w:rsidRPr="005872F1">
        <w:rPr>
          <w:rFonts w:ascii="Abadi MT Condensed Light" w:hAnsi="Abadi MT Condensed Light"/>
          <w:sz w:val="22"/>
          <w:szCs w:val="22"/>
        </w:rPr>
        <w:t xml:space="preserve"> and 20</w:t>
      </w:r>
      <w:r w:rsidRPr="005872F1">
        <w:rPr>
          <w:rFonts w:ascii="Abadi MT Condensed Light" w:hAnsi="Abadi MT Condensed Light"/>
          <w:sz w:val="22"/>
          <w:szCs w:val="22"/>
          <w:vertAlign w:val="superscript"/>
        </w:rPr>
        <w:t>th</w:t>
      </w:r>
      <w:r w:rsidRPr="005872F1">
        <w:rPr>
          <w:rFonts w:ascii="Abadi MT Condensed Light" w:hAnsi="Abadi MT Condensed Light"/>
          <w:sz w:val="22"/>
          <w:szCs w:val="22"/>
        </w:rPr>
        <w:t xml:space="preserve"> c.)</w:t>
      </w:r>
    </w:p>
    <w:p w14:paraId="0E0DF789" w14:textId="5EDEB171" w:rsidR="00F70139" w:rsidRPr="005872F1" w:rsidRDefault="00F70139" w:rsidP="005872F1">
      <w:pPr>
        <w:spacing w:after="0" w:line="360" w:lineRule="auto"/>
        <w:rPr>
          <w:rFonts w:ascii="Abadi MT Condensed Light" w:hAnsi="Abadi MT Condensed Light"/>
          <w:sz w:val="22"/>
          <w:szCs w:val="22"/>
        </w:rPr>
      </w:pPr>
      <w:r w:rsidRPr="005872F1">
        <w:rPr>
          <w:rFonts w:ascii="Abadi MT Condensed Light" w:hAnsi="Abadi MT Condensed Light"/>
          <w:sz w:val="22"/>
          <w:szCs w:val="22"/>
        </w:rPr>
        <w:t>Public</w:t>
      </w:r>
      <w:r w:rsidR="00383BD0" w:rsidRPr="005872F1">
        <w:rPr>
          <w:rFonts w:ascii="Abadi MT Condensed Light" w:hAnsi="Abadi MT Condensed Light"/>
          <w:sz w:val="22"/>
          <w:szCs w:val="22"/>
        </w:rPr>
        <w:t xml:space="preserve"> Opinion</w:t>
      </w:r>
      <w:r w:rsidRPr="005872F1">
        <w:rPr>
          <w:rFonts w:ascii="Abadi MT Condensed Light" w:hAnsi="Abadi MT Condensed Light"/>
          <w:sz w:val="22"/>
          <w:szCs w:val="22"/>
        </w:rPr>
        <w:t xml:space="preserve"> and </w:t>
      </w:r>
      <w:r w:rsidR="00761B3A" w:rsidRPr="005872F1">
        <w:rPr>
          <w:rFonts w:ascii="Abadi MT Condensed Light" w:hAnsi="Abadi MT Condensed Light"/>
          <w:sz w:val="22"/>
          <w:szCs w:val="22"/>
        </w:rPr>
        <w:t xml:space="preserve">International </w:t>
      </w:r>
      <w:r w:rsidRPr="005872F1">
        <w:rPr>
          <w:rFonts w:ascii="Abadi MT Condensed Light" w:hAnsi="Abadi MT Condensed Light"/>
          <w:sz w:val="22"/>
          <w:szCs w:val="22"/>
        </w:rPr>
        <w:t xml:space="preserve">Politics in the Media Age </w:t>
      </w:r>
    </w:p>
    <w:p w14:paraId="0CDA59C0" w14:textId="718AB0A6" w:rsidR="000A57F2" w:rsidRPr="005872F1" w:rsidRDefault="00F70139" w:rsidP="005872F1">
      <w:pPr>
        <w:spacing w:after="0" w:line="360" w:lineRule="auto"/>
        <w:rPr>
          <w:rFonts w:ascii="Abadi MT Condensed Light" w:hAnsi="Abadi MT Condensed Light"/>
          <w:sz w:val="22"/>
          <w:szCs w:val="22"/>
        </w:rPr>
      </w:pPr>
      <w:r w:rsidRPr="005872F1">
        <w:rPr>
          <w:rFonts w:ascii="Abadi MT Condensed Light" w:hAnsi="Abadi MT Condensed Light"/>
          <w:sz w:val="22"/>
          <w:szCs w:val="22"/>
        </w:rPr>
        <w:t>History of Humanitarianism</w:t>
      </w:r>
    </w:p>
    <w:p w14:paraId="3DC17B07" w14:textId="19F3378B" w:rsidR="00653B71" w:rsidRDefault="00653B71" w:rsidP="00E13745">
      <w:pPr>
        <w:pBdr>
          <w:bottom w:val="single" w:sz="6" w:space="1" w:color="auto"/>
        </w:pBdr>
        <w:spacing w:before="360" w:after="240"/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  <w:b/>
        </w:rPr>
        <w:t>CURRENT RESEARCH PROJECTS</w:t>
      </w:r>
    </w:p>
    <w:p w14:paraId="4E141143" w14:textId="277C9E7B" w:rsidR="00653B71" w:rsidRPr="00E13745" w:rsidRDefault="00653B71" w:rsidP="00E13745">
      <w:pPr>
        <w:spacing w:after="0" w:line="360" w:lineRule="auto"/>
        <w:rPr>
          <w:rFonts w:ascii="Abadi MT Condensed Light" w:hAnsi="Abadi MT Condensed Light"/>
          <w:sz w:val="22"/>
          <w:szCs w:val="22"/>
        </w:rPr>
      </w:pPr>
      <w:r w:rsidRPr="00E13745">
        <w:rPr>
          <w:rFonts w:ascii="Abadi MT Condensed Light" w:hAnsi="Abadi MT Condensed Light"/>
          <w:sz w:val="22"/>
          <w:szCs w:val="22"/>
        </w:rPr>
        <w:t>“The Good Samaritan of all the World.” US Humanitarians, Postwar Europe and the Making of the American Century” (</w:t>
      </w:r>
      <w:r w:rsidR="00C17B7A">
        <w:rPr>
          <w:rFonts w:ascii="Abadi MT Condensed Light" w:hAnsi="Abadi MT Condensed Light"/>
          <w:sz w:val="22"/>
          <w:szCs w:val="22"/>
        </w:rPr>
        <w:t>2</w:t>
      </w:r>
      <w:r w:rsidRPr="00E13745">
        <w:rPr>
          <w:rFonts w:ascii="Abadi MT Condensed Light" w:hAnsi="Abadi MT Condensed Light"/>
          <w:sz w:val="22"/>
          <w:szCs w:val="22"/>
        </w:rPr>
        <w:t>nd book)</w:t>
      </w:r>
    </w:p>
    <w:p w14:paraId="5670035B" w14:textId="332106AB" w:rsidR="006D0C9E" w:rsidRDefault="00BC6A19" w:rsidP="006D0C9E">
      <w:pPr>
        <w:spacing w:after="0" w:line="360" w:lineRule="auto"/>
        <w:rPr>
          <w:rFonts w:ascii="Abadi MT Condensed Light" w:hAnsi="Abadi MT Condensed Light"/>
          <w:sz w:val="22"/>
          <w:szCs w:val="22"/>
        </w:rPr>
      </w:pPr>
      <w:r w:rsidRPr="00E13745">
        <w:rPr>
          <w:rFonts w:ascii="Abadi MT Condensed Light" w:hAnsi="Abadi MT Condensed Light"/>
          <w:sz w:val="22"/>
          <w:szCs w:val="22"/>
        </w:rPr>
        <w:t>“The Blockade in th</w:t>
      </w:r>
      <w:r w:rsidR="00544C16">
        <w:rPr>
          <w:rFonts w:ascii="Abadi MT Condensed Light" w:hAnsi="Abadi MT Condensed Light"/>
          <w:sz w:val="22"/>
          <w:szCs w:val="22"/>
        </w:rPr>
        <w:t>e Era of the Two World Wars”</w:t>
      </w:r>
      <w:r w:rsidR="00A00F89">
        <w:rPr>
          <w:rFonts w:ascii="Abadi MT Condensed Light" w:hAnsi="Abadi MT Condensed Light"/>
          <w:sz w:val="22"/>
          <w:szCs w:val="22"/>
        </w:rPr>
        <w:t xml:space="preserve"> with</w:t>
      </w:r>
      <w:r w:rsidR="00544C16">
        <w:rPr>
          <w:rFonts w:ascii="Abadi MT Condensed Light" w:hAnsi="Abadi MT Condensed Light"/>
          <w:sz w:val="22"/>
          <w:szCs w:val="22"/>
        </w:rPr>
        <w:t xml:space="preserve"> </w:t>
      </w:r>
      <w:r w:rsidR="00A00F89">
        <w:rPr>
          <w:rFonts w:ascii="Abadi MT Condensed Light" w:hAnsi="Abadi MT Condensed Light"/>
          <w:sz w:val="22"/>
          <w:szCs w:val="22"/>
        </w:rPr>
        <w:t>Alan Kramer</w:t>
      </w:r>
      <w:r w:rsidR="00635FDA">
        <w:rPr>
          <w:rFonts w:ascii="Abadi MT Condensed Light" w:hAnsi="Abadi MT Condensed Light"/>
          <w:sz w:val="22"/>
          <w:szCs w:val="22"/>
        </w:rPr>
        <w:t xml:space="preserve">, </w:t>
      </w:r>
      <w:proofErr w:type="spellStart"/>
      <w:r w:rsidR="00635FDA">
        <w:rPr>
          <w:rFonts w:ascii="Abadi MT Condensed Light" w:hAnsi="Abadi MT Condensed Light"/>
          <w:sz w:val="22"/>
          <w:szCs w:val="22"/>
        </w:rPr>
        <w:t>Samuël</w:t>
      </w:r>
      <w:proofErr w:type="spellEnd"/>
      <w:r w:rsidR="00635FDA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="00635FDA">
        <w:rPr>
          <w:rFonts w:ascii="Abadi MT Condensed Light" w:hAnsi="Abadi MT Condensed Light"/>
          <w:sz w:val="22"/>
          <w:szCs w:val="22"/>
        </w:rPr>
        <w:t>Kruizinga</w:t>
      </w:r>
      <w:proofErr w:type="spellEnd"/>
      <w:r w:rsidR="00635FDA">
        <w:rPr>
          <w:rFonts w:ascii="Abadi MT Condensed Light" w:hAnsi="Abadi MT Condensed Light"/>
          <w:sz w:val="22"/>
          <w:szCs w:val="22"/>
        </w:rPr>
        <w:t>,</w:t>
      </w:r>
      <w:r w:rsidRPr="00E13745">
        <w:rPr>
          <w:rFonts w:ascii="Abadi MT Condensed Light" w:hAnsi="Abadi MT Condensed Light"/>
          <w:sz w:val="22"/>
          <w:szCs w:val="22"/>
        </w:rPr>
        <w:t xml:space="preserve"> Jonas </w:t>
      </w:r>
      <w:proofErr w:type="spellStart"/>
      <w:r w:rsidRPr="00E13745">
        <w:rPr>
          <w:rFonts w:ascii="Abadi MT Condensed Light" w:hAnsi="Abadi MT Condensed Light"/>
          <w:sz w:val="22"/>
          <w:szCs w:val="22"/>
        </w:rPr>
        <w:t>Scherner</w:t>
      </w:r>
      <w:proofErr w:type="spellEnd"/>
    </w:p>
    <w:p w14:paraId="4625ED32" w14:textId="77777777" w:rsidR="001576E0" w:rsidRPr="006D0C9E" w:rsidRDefault="001576E0" w:rsidP="006D0C9E">
      <w:pPr>
        <w:spacing w:after="0" w:line="360" w:lineRule="auto"/>
        <w:rPr>
          <w:rFonts w:ascii="Abadi MT Condensed Light" w:hAnsi="Abadi MT Condensed Light"/>
          <w:sz w:val="22"/>
          <w:szCs w:val="22"/>
        </w:rPr>
      </w:pPr>
    </w:p>
    <w:p w14:paraId="23C05E2F" w14:textId="47779B62" w:rsidR="00805E03" w:rsidRPr="007D717E" w:rsidRDefault="00997C4C" w:rsidP="00E13745">
      <w:pPr>
        <w:pBdr>
          <w:bottom w:val="single" w:sz="6" w:space="1" w:color="auto"/>
        </w:pBdr>
        <w:spacing w:before="360" w:after="240"/>
        <w:rPr>
          <w:rFonts w:ascii="Abadi MT Condensed Light" w:hAnsi="Abadi MT Condensed Light"/>
          <w:b/>
        </w:rPr>
      </w:pPr>
      <w:r w:rsidRPr="007D717E">
        <w:rPr>
          <w:rFonts w:ascii="Abadi MT Condensed Light" w:hAnsi="Abadi MT Condensed Light"/>
          <w:b/>
        </w:rPr>
        <w:lastRenderedPageBreak/>
        <w:t>PUBLICATIONS</w:t>
      </w:r>
    </w:p>
    <w:p w14:paraId="4ACC6FEE" w14:textId="4E2D4577" w:rsidR="00ED28F3" w:rsidRPr="007D717E" w:rsidRDefault="00FC6DF5" w:rsidP="00805E03">
      <w:pPr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MONOGRAPHS/EDITED WORKS</w:t>
      </w:r>
    </w:p>
    <w:p w14:paraId="1447E505" w14:textId="715A8961" w:rsidR="00D212FC" w:rsidRDefault="00CC211B" w:rsidP="009C6D5E">
      <w:pPr>
        <w:spacing w:after="0"/>
        <w:ind w:left="709"/>
        <w:jc w:val="both"/>
        <w:rPr>
          <w:rFonts w:ascii="Abadi MT Condensed Light" w:hAnsi="Abadi MT Condensed Light"/>
          <w:sz w:val="22"/>
          <w:szCs w:val="22"/>
        </w:rPr>
      </w:pPr>
      <w:r w:rsidRPr="00E13745">
        <w:rPr>
          <w:rFonts w:ascii="Abadi MT Condensed Light" w:hAnsi="Abadi MT Condensed Light"/>
          <w:i/>
          <w:iCs/>
          <w:sz w:val="22"/>
          <w:szCs w:val="22"/>
        </w:rPr>
        <w:t>Selling Weimar</w:t>
      </w:r>
      <w:r w:rsidR="0015673D" w:rsidRPr="00E13745">
        <w:rPr>
          <w:rFonts w:ascii="Abadi MT Condensed Light" w:hAnsi="Abadi MT Condensed Light"/>
          <w:i/>
          <w:iCs/>
          <w:sz w:val="22"/>
          <w:szCs w:val="22"/>
        </w:rPr>
        <w:t>.</w:t>
      </w:r>
      <w:r w:rsidR="000A2B76" w:rsidRPr="00E13745">
        <w:rPr>
          <w:rFonts w:ascii="Abadi MT Condensed Light" w:hAnsi="Abadi MT Condensed Light"/>
          <w:i/>
          <w:iCs/>
          <w:sz w:val="22"/>
          <w:szCs w:val="22"/>
        </w:rPr>
        <w:t xml:space="preserve"> German Public Diplomacy </w:t>
      </w:r>
      <w:r w:rsidR="001D22D5" w:rsidRPr="00E13745">
        <w:rPr>
          <w:rFonts w:ascii="Abadi MT Condensed Light" w:hAnsi="Abadi MT Condensed Light"/>
          <w:i/>
          <w:iCs/>
          <w:sz w:val="22"/>
          <w:szCs w:val="22"/>
        </w:rPr>
        <w:t>and the United States</w:t>
      </w:r>
      <w:r w:rsidR="00DA6FC3" w:rsidRPr="00E13745">
        <w:rPr>
          <w:rFonts w:ascii="Abadi MT Condensed Light" w:hAnsi="Abadi MT Condensed Light"/>
          <w:i/>
          <w:iCs/>
          <w:sz w:val="22"/>
          <w:szCs w:val="22"/>
        </w:rPr>
        <w:t>, 1918-1932</w:t>
      </w:r>
      <w:r w:rsidR="009C6D5E">
        <w:rPr>
          <w:rFonts w:ascii="Abadi MT Condensed Light" w:hAnsi="Abadi MT Condensed Light"/>
          <w:sz w:val="22"/>
          <w:szCs w:val="22"/>
        </w:rPr>
        <w:t xml:space="preserve">. </w:t>
      </w:r>
      <w:r w:rsidR="00E110CF" w:rsidRPr="00E13745">
        <w:rPr>
          <w:rFonts w:ascii="Abadi MT Condensed Light" w:hAnsi="Abadi MT Condensed Light"/>
          <w:sz w:val="22"/>
          <w:szCs w:val="22"/>
        </w:rPr>
        <w:t>Stuttgart: Steiner,</w:t>
      </w:r>
      <w:r w:rsidR="00DA6FC3" w:rsidRPr="00E13745">
        <w:rPr>
          <w:rFonts w:ascii="Abadi MT Condensed Light" w:hAnsi="Abadi MT Condensed Light"/>
          <w:sz w:val="22"/>
          <w:szCs w:val="22"/>
        </w:rPr>
        <w:t xml:space="preserve"> 2021</w:t>
      </w:r>
      <w:r w:rsidR="009C6D5E">
        <w:rPr>
          <w:rFonts w:ascii="Abadi MT Condensed Light" w:hAnsi="Abadi MT Condensed Light"/>
          <w:sz w:val="22"/>
          <w:szCs w:val="22"/>
        </w:rPr>
        <w:t xml:space="preserve">. </w:t>
      </w:r>
    </w:p>
    <w:p w14:paraId="4213C98B" w14:textId="61B51D4A" w:rsidR="009C6D5E" w:rsidRDefault="009C6D5E" w:rsidP="009C6D5E">
      <w:pPr>
        <w:pStyle w:val="Listenabsatz"/>
        <w:numPr>
          <w:ilvl w:val="0"/>
          <w:numId w:val="11"/>
        </w:numPr>
        <w:spacing w:after="0"/>
        <w:jc w:val="both"/>
        <w:rPr>
          <w:rFonts w:ascii="Abadi MT Condensed Light" w:hAnsi="Abadi MT Condensed Light"/>
          <w:i/>
          <w:iCs/>
          <w:sz w:val="22"/>
          <w:szCs w:val="22"/>
        </w:rPr>
      </w:pPr>
      <w:r w:rsidRPr="009C6D5E">
        <w:rPr>
          <w:rFonts w:ascii="Abadi MT Condensed Light" w:hAnsi="Abadi MT Condensed Light"/>
          <w:i/>
          <w:iCs/>
          <w:sz w:val="22"/>
          <w:szCs w:val="22"/>
        </w:rPr>
        <w:t xml:space="preserve">Review, European History Quarterly, </w:t>
      </w:r>
      <w:hyperlink r:id="rId9" w:history="1">
        <w:r w:rsidRPr="009C6D5E">
          <w:rPr>
            <w:rStyle w:val="Hyperlink"/>
            <w:rFonts w:ascii="Abadi MT Condensed Light" w:hAnsi="Abadi MT Condensed Light"/>
            <w:i/>
            <w:iCs/>
            <w:sz w:val="22"/>
            <w:szCs w:val="22"/>
          </w:rPr>
          <w:t>https://doi.org/10.1177/02656914211049090p</w:t>
        </w:r>
      </w:hyperlink>
    </w:p>
    <w:p w14:paraId="7C319C2F" w14:textId="1A411E5A" w:rsidR="009C6D5E" w:rsidRPr="002A5829" w:rsidRDefault="002A5829" w:rsidP="002A5829">
      <w:pPr>
        <w:pStyle w:val="Listenabsatz"/>
        <w:numPr>
          <w:ilvl w:val="0"/>
          <w:numId w:val="11"/>
        </w:numPr>
        <w:spacing w:after="0"/>
        <w:jc w:val="both"/>
        <w:rPr>
          <w:rFonts w:ascii="Abadi MT Condensed Light" w:hAnsi="Abadi MT Condensed Light"/>
          <w:i/>
          <w:iCs/>
          <w:sz w:val="22"/>
          <w:szCs w:val="22"/>
          <w:lang w:val="de-DE"/>
        </w:rPr>
      </w:pPr>
      <w:r>
        <w:rPr>
          <w:rFonts w:ascii="Abadi MT Condensed Light" w:hAnsi="Abadi MT Condensed Light"/>
          <w:i/>
          <w:iCs/>
          <w:sz w:val="22"/>
          <w:szCs w:val="22"/>
        </w:rPr>
        <w:t xml:space="preserve">Review, </w:t>
      </w:r>
      <w:proofErr w:type="spellStart"/>
      <w:r>
        <w:rPr>
          <w:rFonts w:ascii="Abadi MT Condensed Light" w:hAnsi="Abadi MT Condensed Light"/>
          <w:i/>
          <w:iCs/>
          <w:sz w:val="22"/>
          <w:szCs w:val="22"/>
        </w:rPr>
        <w:t>Sehepunkte</w:t>
      </w:r>
      <w:proofErr w:type="spellEnd"/>
      <w:r>
        <w:rPr>
          <w:rFonts w:ascii="Abadi MT Condensed Light" w:hAnsi="Abadi MT Condensed Light"/>
          <w:i/>
          <w:iCs/>
          <w:sz w:val="22"/>
          <w:szCs w:val="22"/>
        </w:rPr>
        <w:t>,</w:t>
      </w:r>
      <w:r w:rsidRPr="002A5829">
        <w:rPr>
          <w:rFonts w:ascii="Verdana" w:eastAsia="Times New Roman" w:hAnsi="Verdana" w:cs="Times New Roman"/>
          <w:color w:val="58595B"/>
          <w:sz w:val="17"/>
          <w:szCs w:val="17"/>
          <w:lang w:val="de-DE" w:eastAsia="de-DE"/>
        </w:rPr>
        <w:t xml:space="preserve"> </w:t>
      </w:r>
      <w:hyperlink r:id="rId10" w:tooltip="http://www.sehepunkte.de/2021/07/35471.html" w:history="1">
        <w:r w:rsidRPr="002A5829">
          <w:rPr>
            <w:rStyle w:val="Hyperlink"/>
            <w:rFonts w:ascii="Abadi MT Condensed Light" w:hAnsi="Abadi MT Condensed Light"/>
            <w:i/>
            <w:iCs/>
            <w:sz w:val="22"/>
            <w:szCs w:val="22"/>
            <w:lang w:val="de-DE"/>
          </w:rPr>
          <w:t>http://www.sehepunkte.de/2021/07/35471.html</w:t>
        </w:r>
      </w:hyperlink>
    </w:p>
    <w:p w14:paraId="39553291" w14:textId="2BCCFE45" w:rsidR="009C6D5E" w:rsidRPr="009C6D5E" w:rsidRDefault="002A5829" w:rsidP="009C6D5E">
      <w:pPr>
        <w:pStyle w:val="Listenabsatz"/>
        <w:numPr>
          <w:ilvl w:val="0"/>
          <w:numId w:val="11"/>
        </w:numPr>
        <w:spacing w:after="0"/>
        <w:jc w:val="both"/>
        <w:rPr>
          <w:rFonts w:ascii="Abadi MT Condensed Light" w:hAnsi="Abadi MT Condensed Light"/>
          <w:i/>
          <w:iCs/>
          <w:sz w:val="22"/>
          <w:szCs w:val="22"/>
        </w:rPr>
      </w:pPr>
      <w:r>
        <w:rPr>
          <w:rFonts w:ascii="Abadi MT Condensed Light" w:hAnsi="Abadi MT Condensed Light"/>
          <w:i/>
          <w:iCs/>
          <w:sz w:val="22"/>
          <w:szCs w:val="22"/>
        </w:rPr>
        <w:t xml:space="preserve">Review, </w:t>
      </w:r>
      <w:r w:rsidR="009C6D5E" w:rsidRPr="009C6D5E">
        <w:rPr>
          <w:rFonts w:ascii="Abadi MT Condensed Light" w:hAnsi="Abadi MT Condensed Light"/>
          <w:i/>
          <w:iCs/>
          <w:sz w:val="22"/>
          <w:szCs w:val="22"/>
        </w:rPr>
        <w:t xml:space="preserve">h-diplo roundtable XXIII-37, May 2022): </w:t>
      </w:r>
      <w:hyperlink r:id="rId11" w:history="1">
        <w:r w:rsidR="009C6D5E" w:rsidRPr="009C6D5E">
          <w:rPr>
            <w:rStyle w:val="Hyperlink"/>
            <w:rFonts w:ascii="Abadi MT Condensed Light" w:hAnsi="Abadi MT Condensed Light"/>
            <w:i/>
            <w:iCs/>
            <w:sz w:val="22"/>
            <w:szCs w:val="22"/>
          </w:rPr>
          <w:t>https://hdiplo.org/to/RT23-37</w:t>
        </w:r>
      </w:hyperlink>
    </w:p>
    <w:p w14:paraId="77066860" w14:textId="77777777" w:rsidR="009C6D5E" w:rsidRDefault="009C6D5E" w:rsidP="009C6D5E">
      <w:pPr>
        <w:spacing w:after="0"/>
        <w:ind w:left="709"/>
        <w:jc w:val="both"/>
        <w:rPr>
          <w:rFonts w:ascii="Abadi MT Condensed Light" w:hAnsi="Abadi MT Condensed Light"/>
          <w:sz w:val="22"/>
          <w:szCs w:val="22"/>
        </w:rPr>
      </w:pPr>
    </w:p>
    <w:p w14:paraId="255B7BC5" w14:textId="20AF1E44" w:rsidR="00FC6DF5" w:rsidRDefault="00FC6DF5" w:rsidP="00D212FC">
      <w:pPr>
        <w:spacing w:after="360"/>
        <w:ind w:left="709"/>
        <w:jc w:val="both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Special Issue </w:t>
      </w:r>
      <w:r w:rsidR="009B76CF">
        <w:rPr>
          <w:rFonts w:ascii="Abadi MT Condensed Light" w:hAnsi="Abadi MT Condensed Light"/>
          <w:sz w:val="22"/>
          <w:szCs w:val="22"/>
        </w:rPr>
        <w:t>of</w:t>
      </w:r>
      <w:r>
        <w:rPr>
          <w:rFonts w:ascii="Abadi MT Condensed Light" w:hAnsi="Abadi MT Condensed Light"/>
          <w:sz w:val="22"/>
          <w:szCs w:val="22"/>
        </w:rPr>
        <w:t xml:space="preserve"> </w:t>
      </w:r>
      <w:r w:rsidRPr="00D212FC">
        <w:rPr>
          <w:rFonts w:ascii="Abadi MT Condensed Light" w:hAnsi="Abadi MT Condensed Light"/>
          <w:i/>
          <w:iCs/>
          <w:sz w:val="22"/>
          <w:szCs w:val="22"/>
        </w:rPr>
        <w:t>Contemporary European History</w:t>
      </w:r>
      <w:r>
        <w:rPr>
          <w:rFonts w:ascii="Abadi MT Condensed Light" w:hAnsi="Abadi MT Condensed Light"/>
          <w:sz w:val="22"/>
          <w:szCs w:val="22"/>
        </w:rPr>
        <w:t xml:space="preserve"> </w:t>
      </w:r>
      <w:r w:rsidR="00D212FC">
        <w:rPr>
          <w:rFonts w:ascii="Abadi MT Condensed Light" w:hAnsi="Abadi MT Condensed Light"/>
          <w:sz w:val="22"/>
          <w:szCs w:val="22"/>
        </w:rPr>
        <w:t>30/2 (2021) on “</w:t>
      </w:r>
      <w:r>
        <w:rPr>
          <w:rFonts w:ascii="Abadi MT Condensed Light" w:hAnsi="Abadi MT Condensed Light"/>
          <w:sz w:val="22"/>
          <w:szCs w:val="22"/>
        </w:rPr>
        <w:t>Cultural Diplomacy and Europe’s Twenty Years’ Crisis, 1919-1939</w:t>
      </w:r>
      <w:r w:rsidR="00D212FC">
        <w:rPr>
          <w:rFonts w:ascii="Abadi MT Condensed Light" w:hAnsi="Abadi MT Condensed Light"/>
          <w:sz w:val="22"/>
          <w:szCs w:val="22"/>
        </w:rPr>
        <w:t>”</w:t>
      </w:r>
      <w:r w:rsidR="00D61CDF">
        <w:rPr>
          <w:rFonts w:ascii="Abadi MT Condensed Light" w:hAnsi="Abadi MT Condensed Light"/>
          <w:sz w:val="22"/>
          <w:szCs w:val="22"/>
        </w:rPr>
        <w:t xml:space="preserve">; </w:t>
      </w:r>
      <w:r w:rsidR="00D212FC">
        <w:rPr>
          <w:rFonts w:ascii="Abadi MT Condensed Light" w:hAnsi="Abadi MT Condensed Light"/>
          <w:sz w:val="22"/>
          <w:szCs w:val="22"/>
        </w:rPr>
        <w:t>co-edited with Ben Martin</w:t>
      </w:r>
    </w:p>
    <w:p w14:paraId="4A5026F9" w14:textId="71A07FC9" w:rsidR="00D61CDF" w:rsidRPr="00E13745" w:rsidRDefault="00D61CDF" w:rsidP="00D212FC">
      <w:pPr>
        <w:spacing w:after="360"/>
        <w:ind w:left="709"/>
        <w:jc w:val="both"/>
        <w:rPr>
          <w:rFonts w:ascii="Abadi MT Condensed Light" w:hAnsi="Abadi MT Condensed Light"/>
          <w:sz w:val="22"/>
          <w:szCs w:val="22"/>
        </w:rPr>
      </w:pPr>
      <w:r w:rsidRPr="00D63E82">
        <w:rPr>
          <w:rFonts w:ascii="Abadi MT Condensed Light" w:hAnsi="Abadi MT Condensed Light"/>
          <w:i/>
          <w:iCs/>
          <w:sz w:val="22"/>
          <w:szCs w:val="22"/>
        </w:rPr>
        <w:t xml:space="preserve">Humanitarianism </w:t>
      </w:r>
      <w:r w:rsidR="00D63E82" w:rsidRPr="00D63E82">
        <w:rPr>
          <w:rFonts w:ascii="Abadi MT Condensed Light" w:hAnsi="Abadi MT Condensed Light"/>
          <w:i/>
          <w:iCs/>
          <w:sz w:val="22"/>
          <w:szCs w:val="22"/>
        </w:rPr>
        <w:t>in</w:t>
      </w:r>
      <w:r w:rsidRPr="00D63E82">
        <w:rPr>
          <w:rFonts w:ascii="Abadi MT Condensed Light" w:hAnsi="Abadi MT Condensed Light"/>
          <w:i/>
          <w:iCs/>
          <w:sz w:val="22"/>
          <w:szCs w:val="22"/>
        </w:rPr>
        <w:t xml:space="preserve"> the</w:t>
      </w:r>
      <w:r w:rsidR="00D63E82" w:rsidRPr="00D63E82">
        <w:rPr>
          <w:rFonts w:ascii="Abadi MT Condensed Light" w:hAnsi="Abadi MT Condensed Light"/>
          <w:i/>
          <w:iCs/>
          <w:sz w:val="22"/>
          <w:szCs w:val="22"/>
        </w:rPr>
        <w:t xml:space="preserve"> Era of the Great War</w:t>
      </w:r>
      <w:r w:rsidRPr="00D63E82">
        <w:rPr>
          <w:rFonts w:ascii="Abadi MT Condensed Light" w:hAnsi="Abadi MT Condensed Light"/>
          <w:i/>
          <w:iCs/>
          <w:sz w:val="22"/>
          <w:szCs w:val="22"/>
        </w:rPr>
        <w:t xml:space="preserve">, 1912–1923. </w:t>
      </w:r>
      <w:r>
        <w:rPr>
          <w:rFonts w:ascii="Abadi MT Condensed Light" w:hAnsi="Abadi MT Condensed Light"/>
          <w:sz w:val="22"/>
          <w:szCs w:val="22"/>
        </w:rPr>
        <w:t>Manchester: Manchester University Press; co-edited with Neville Wylie (</w:t>
      </w:r>
      <w:r w:rsidR="00D63E82">
        <w:rPr>
          <w:rFonts w:ascii="Abadi MT Condensed Light" w:hAnsi="Abadi MT Condensed Light"/>
          <w:sz w:val="22"/>
          <w:szCs w:val="22"/>
        </w:rPr>
        <w:t>forthcoming</w:t>
      </w:r>
      <w:r>
        <w:rPr>
          <w:rFonts w:ascii="Abadi MT Condensed Light" w:hAnsi="Abadi MT Condensed Light"/>
          <w:sz w:val="22"/>
          <w:szCs w:val="22"/>
        </w:rPr>
        <w:t>)</w:t>
      </w:r>
    </w:p>
    <w:p w14:paraId="69A92A29" w14:textId="2E7395F8" w:rsidR="00DA6FC3" w:rsidRDefault="00CC211B" w:rsidP="00805E03">
      <w:pPr>
        <w:jc w:val="both"/>
        <w:rPr>
          <w:rFonts w:ascii="Abadi MT Condensed Light" w:hAnsi="Abadi MT Condensed Light"/>
        </w:rPr>
      </w:pPr>
      <w:r w:rsidRPr="007D717E">
        <w:rPr>
          <w:rFonts w:ascii="Abadi MT Condensed Light" w:hAnsi="Abadi MT Condensed Light"/>
        </w:rPr>
        <w:t>REFEREED JOURNAL ARTICLES</w:t>
      </w:r>
    </w:p>
    <w:p w14:paraId="2747A6D2" w14:textId="30FFE782" w:rsidR="007D4292" w:rsidRPr="007D4292" w:rsidRDefault="007D4292" w:rsidP="007D4292">
      <w:pPr>
        <w:ind w:firstLine="708"/>
        <w:jc w:val="both"/>
        <w:rPr>
          <w:rFonts w:ascii="Abadi MT Condensed Light" w:hAnsi="Abadi MT Condensed Light"/>
          <w:sz w:val="22"/>
          <w:szCs w:val="22"/>
        </w:rPr>
      </w:pPr>
      <w:r w:rsidRPr="007D4292">
        <w:rPr>
          <w:rFonts w:ascii="Abadi MT Condensed Light" w:hAnsi="Abadi MT Condensed Light"/>
          <w:sz w:val="22"/>
          <w:szCs w:val="22"/>
        </w:rPr>
        <w:t xml:space="preserve">“Prelude to Re-Education - US Internationalists, Students and the German Problem, 1919 - 1949” </w:t>
      </w:r>
      <w:r w:rsidRPr="00084F39">
        <w:rPr>
          <w:rFonts w:ascii="Abadi MT Condensed Light" w:hAnsi="Abadi MT Condensed Light"/>
          <w:i/>
          <w:iCs/>
          <w:sz w:val="22"/>
          <w:szCs w:val="22"/>
        </w:rPr>
        <w:t xml:space="preserve">English </w:t>
      </w:r>
      <w:r w:rsidRPr="00084F39">
        <w:rPr>
          <w:rFonts w:ascii="Abadi MT Condensed Light" w:hAnsi="Abadi MT Condensed Light"/>
          <w:i/>
          <w:iCs/>
          <w:sz w:val="22"/>
          <w:szCs w:val="22"/>
        </w:rPr>
        <w:tab/>
        <w:t>Historical Review</w:t>
      </w:r>
      <w:r w:rsidRPr="007D4292">
        <w:rPr>
          <w:rFonts w:ascii="Abadi MT Condensed Light" w:hAnsi="Abadi MT Condensed Light"/>
          <w:sz w:val="22"/>
          <w:szCs w:val="22"/>
        </w:rPr>
        <w:t xml:space="preserve"> (accepted)</w:t>
      </w:r>
    </w:p>
    <w:p w14:paraId="60F2A1F6" w14:textId="6C17726F" w:rsidR="001E13AB" w:rsidRPr="007D4292" w:rsidRDefault="001E13AB" w:rsidP="007D4292">
      <w:pPr>
        <w:ind w:firstLine="708"/>
        <w:jc w:val="both"/>
        <w:rPr>
          <w:rFonts w:ascii="Abadi MT Condensed Light" w:hAnsi="Abadi MT Condensed Light"/>
          <w:sz w:val="22"/>
          <w:szCs w:val="22"/>
        </w:rPr>
      </w:pPr>
      <w:r w:rsidRPr="007D4292">
        <w:rPr>
          <w:rFonts w:ascii="Abadi MT Condensed Light" w:hAnsi="Abadi MT Condensed Light"/>
          <w:sz w:val="22"/>
          <w:szCs w:val="22"/>
          <w:lang w:val="en-GB"/>
        </w:rPr>
        <w:t xml:space="preserve">“Beyond Hoover. Rewriting the History of the </w:t>
      </w:r>
      <w:r w:rsidRPr="007D4292">
        <w:rPr>
          <w:rFonts w:ascii="Abadi MT Condensed Light" w:hAnsi="Abadi MT Condensed Light"/>
          <w:i/>
          <w:sz w:val="22"/>
          <w:szCs w:val="22"/>
          <w:lang w:val="en-GB"/>
        </w:rPr>
        <w:t>Commission for Relief in Belgium</w:t>
      </w:r>
      <w:r w:rsidRPr="007D4292">
        <w:rPr>
          <w:rFonts w:ascii="Abadi MT Condensed Light" w:hAnsi="Abadi MT Condensed Light"/>
          <w:sz w:val="22"/>
          <w:szCs w:val="22"/>
          <w:lang w:val="en-GB"/>
        </w:rPr>
        <w:t xml:space="preserve"> (CRB) through Female </w:t>
      </w:r>
      <w:r w:rsidRPr="007D4292">
        <w:rPr>
          <w:rFonts w:ascii="Abadi MT Condensed Light" w:hAnsi="Abadi MT Condensed Light"/>
          <w:sz w:val="22"/>
          <w:szCs w:val="22"/>
          <w:lang w:val="en-GB"/>
        </w:rPr>
        <w:tab/>
        <w:t>Involvement”</w:t>
      </w:r>
      <w:r w:rsidR="001576E0" w:rsidRPr="007D4292">
        <w:rPr>
          <w:rFonts w:ascii="Abadi MT Condensed Light" w:hAnsi="Abadi MT Condensed Light"/>
          <w:sz w:val="22"/>
          <w:szCs w:val="22"/>
          <w:lang w:val="en-GB"/>
        </w:rPr>
        <w:t xml:space="preserve"> </w:t>
      </w:r>
      <w:r w:rsidR="001576E0" w:rsidRPr="007D4292">
        <w:rPr>
          <w:rFonts w:ascii="Abadi MT Condensed Light" w:hAnsi="Abadi MT Condensed Light"/>
          <w:i/>
          <w:sz w:val="22"/>
          <w:szCs w:val="22"/>
          <w:lang w:val="en-GB"/>
        </w:rPr>
        <w:t>International History Review</w:t>
      </w:r>
      <w:r w:rsidR="001576E0" w:rsidRPr="007D4292">
        <w:rPr>
          <w:rFonts w:ascii="Abadi MT Condensed Light" w:hAnsi="Abadi MT Condensed Light"/>
          <w:sz w:val="22"/>
          <w:szCs w:val="22"/>
          <w:lang w:val="en-GB"/>
        </w:rPr>
        <w:t xml:space="preserve"> </w:t>
      </w:r>
      <w:r w:rsidR="007D4292" w:rsidRPr="007D4292">
        <w:rPr>
          <w:rFonts w:ascii="Abadi MT Condensed Light" w:hAnsi="Abadi MT Condensed Light"/>
          <w:sz w:val="22"/>
          <w:szCs w:val="22"/>
        </w:rPr>
        <w:t xml:space="preserve">online first, </w:t>
      </w:r>
      <w:proofErr w:type="spellStart"/>
      <w:r w:rsidR="007D4292" w:rsidRPr="007D4292">
        <w:rPr>
          <w:rFonts w:ascii="Abadi MT Condensed Light" w:hAnsi="Abadi MT Condensed Light"/>
          <w:sz w:val="22"/>
          <w:szCs w:val="22"/>
        </w:rPr>
        <w:t>doi</w:t>
      </w:r>
      <w:proofErr w:type="spellEnd"/>
      <w:r w:rsidR="007D4292" w:rsidRPr="007D4292">
        <w:rPr>
          <w:rFonts w:ascii="Abadi MT Condensed Light" w:hAnsi="Abadi MT Condensed Light"/>
          <w:sz w:val="22"/>
          <w:szCs w:val="22"/>
        </w:rPr>
        <w:t>: 10.1080/07075332.2022.2113553</w:t>
      </w:r>
    </w:p>
    <w:p w14:paraId="034F5C08" w14:textId="36D54319" w:rsidR="00DA6FC3" w:rsidRPr="00E13745" w:rsidRDefault="001E13AB" w:rsidP="009C6D5E">
      <w:pPr>
        <w:spacing w:after="360"/>
        <w:ind w:left="709"/>
        <w:jc w:val="both"/>
        <w:rPr>
          <w:rFonts w:ascii="Abadi MT Condensed Light" w:hAnsi="Abadi MT Condensed Light"/>
          <w:sz w:val="22"/>
          <w:szCs w:val="22"/>
          <w:lang w:val="en-GB"/>
        </w:rPr>
      </w:pPr>
      <w:r w:rsidRPr="007D4292">
        <w:rPr>
          <w:rFonts w:ascii="Abadi MT Condensed Light" w:hAnsi="Abadi MT Condensed Light"/>
          <w:sz w:val="22"/>
          <w:szCs w:val="22"/>
          <w:lang w:val="en-GB"/>
        </w:rPr>
        <w:t xml:space="preserve"> </w:t>
      </w:r>
      <w:r w:rsidR="00DA6FC3" w:rsidRPr="007D4292">
        <w:rPr>
          <w:rFonts w:ascii="Abadi MT Condensed Light" w:hAnsi="Abadi MT Condensed Light"/>
          <w:sz w:val="22"/>
          <w:szCs w:val="22"/>
          <w:lang w:val="en-GB"/>
        </w:rPr>
        <w:t>“The Transatlantic Dynamics of European Cultural Diplomacy: Germany</w:t>
      </w:r>
      <w:r w:rsidR="00DA6FC3" w:rsidRPr="00E13745">
        <w:rPr>
          <w:rFonts w:ascii="Abadi MT Condensed Light" w:hAnsi="Abadi MT Condensed Light"/>
          <w:sz w:val="22"/>
          <w:szCs w:val="22"/>
          <w:lang w:val="en-GB"/>
        </w:rPr>
        <w:t xml:space="preserve">, France and the Battle for U.S. Affections In the 1920s” </w:t>
      </w:r>
      <w:r w:rsidR="00DA6FC3" w:rsidRPr="00E13745">
        <w:rPr>
          <w:rFonts w:ascii="Abadi MT Condensed Light" w:hAnsi="Abadi MT Condensed Light"/>
          <w:i/>
          <w:iCs/>
          <w:sz w:val="22"/>
          <w:szCs w:val="22"/>
          <w:lang w:val="en-GB"/>
        </w:rPr>
        <w:t>Contemporary European History</w:t>
      </w:r>
      <w:r w:rsidR="003F7D32" w:rsidRPr="00E13745">
        <w:rPr>
          <w:rFonts w:ascii="Abadi MT Condensed Light" w:hAnsi="Abadi MT Condensed Light"/>
          <w:i/>
          <w:iCs/>
          <w:sz w:val="22"/>
          <w:szCs w:val="22"/>
          <w:lang w:val="en-GB"/>
        </w:rPr>
        <w:t xml:space="preserve"> </w:t>
      </w:r>
      <w:r w:rsidR="003F7D32" w:rsidRPr="00E13745">
        <w:rPr>
          <w:rFonts w:ascii="Abadi MT Condensed Light" w:hAnsi="Abadi MT Condensed Light"/>
          <w:sz w:val="22"/>
          <w:szCs w:val="22"/>
          <w:lang w:val="en-GB"/>
        </w:rPr>
        <w:t xml:space="preserve">30/2 </w:t>
      </w:r>
      <w:r w:rsidR="00DA6FC3" w:rsidRPr="00E13745">
        <w:rPr>
          <w:rFonts w:ascii="Abadi MT Condensed Light" w:hAnsi="Abadi MT Condensed Light"/>
          <w:sz w:val="22"/>
          <w:szCs w:val="22"/>
          <w:lang w:val="en-GB"/>
        </w:rPr>
        <w:t>(</w:t>
      </w:r>
      <w:r w:rsidR="003F7D32" w:rsidRPr="00E13745">
        <w:rPr>
          <w:rFonts w:ascii="Abadi MT Condensed Light" w:hAnsi="Abadi MT Condensed Light"/>
          <w:sz w:val="22"/>
          <w:szCs w:val="22"/>
          <w:lang w:val="en-GB"/>
        </w:rPr>
        <w:t xml:space="preserve">May </w:t>
      </w:r>
      <w:r w:rsidR="00DA6FC3" w:rsidRPr="00E13745">
        <w:rPr>
          <w:rFonts w:ascii="Abadi MT Condensed Light" w:hAnsi="Abadi MT Condensed Light"/>
          <w:sz w:val="22"/>
          <w:szCs w:val="22"/>
          <w:lang w:val="en-GB"/>
        </w:rPr>
        <w:t>2021)</w:t>
      </w:r>
      <w:r w:rsidR="00653B71" w:rsidRPr="00E13745">
        <w:rPr>
          <w:rFonts w:ascii="Abadi MT Condensed Light" w:hAnsi="Abadi MT Condensed Light"/>
          <w:sz w:val="22"/>
          <w:szCs w:val="22"/>
          <w:lang w:val="en-GB"/>
        </w:rPr>
        <w:t>: 248-264</w:t>
      </w:r>
    </w:p>
    <w:p w14:paraId="168A4533" w14:textId="4DE03BF6" w:rsidR="00DA6FC3" w:rsidRPr="00E13745" w:rsidRDefault="00E110CF" w:rsidP="009C6D5E">
      <w:pPr>
        <w:spacing w:after="360"/>
        <w:ind w:left="709"/>
        <w:jc w:val="both"/>
        <w:rPr>
          <w:rFonts w:ascii="Abadi MT Condensed Light" w:hAnsi="Abadi MT Condensed Light"/>
          <w:sz w:val="22"/>
          <w:szCs w:val="22"/>
        </w:rPr>
      </w:pPr>
      <w:r w:rsidRPr="00E13745">
        <w:rPr>
          <w:rFonts w:ascii="Abadi MT Condensed Light" w:hAnsi="Abadi MT Condensed Light"/>
          <w:sz w:val="22"/>
          <w:szCs w:val="22"/>
          <w:lang w:val="en-GB"/>
        </w:rPr>
        <w:t>with</w:t>
      </w:r>
      <w:r w:rsidR="00DA6FC3" w:rsidRPr="00E13745">
        <w:rPr>
          <w:rFonts w:ascii="Abadi MT Condensed Light" w:hAnsi="Abadi MT Condensed Light"/>
          <w:sz w:val="22"/>
          <w:szCs w:val="22"/>
          <w:lang w:val="en-GB"/>
        </w:rPr>
        <w:t xml:space="preserve"> Benjamin Martin, “</w:t>
      </w:r>
      <w:r w:rsidRPr="00E13745">
        <w:rPr>
          <w:rFonts w:ascii="Abadi MT Condensed Light" w:hAnsi="Abadi MT Condensed Light"/>
          <w:sz w:val="22"/>
          <w:szCs w:val="22"/>
          <w:lang w:val="en-GB"/>
        </w:rPr>
        <w:t>Cultural Diplomacy and Europe’s Twenty Years’ Crisis, 1919-1939: Introduction</w:t>
      </w:r>
      <w:r w:rsidR="00DA6FC3" w:rsidRPr="00E13745">
        <w:rPr>
          <w:rFonts w:ascii="Abadi MT Condensed Light" w:hAnsi="Abadi MT Condensed Light"/>
          <w:sz w:val="22"/>
          <w:szCs w:val="22"/>
          <w:lang w:val="en-GB"/>
        </w:rPr>
        <w:t xml:space="preserve">” </w:t>
      </w:r>
      <w:r w:rsidR="00DA6FC3" w:rsidRPr="00E13745">
        <w:rPr>
          <w:rFonts w:ascii="Abadi MT Condensed Light" w:hAnsi="Abadi MT Condensed Light"/>
          <w:i/>
          <w:iCs/>
          <w:sz w:val="22"/>
          <w:szCs w:val="22"/>
          <w:lang w:val="en-GB"/>
        </w:rPr>
        <w:t>Contemporary European History</w:t>
      </w:r>
      <w:r w:rsidR="00DA6FC3" w:rsidRPr="00E13745">
        <w:rPr>
          <w:rFonts w:ascii="Abadi MT Condensed Light" w:hAnsi="Abadi MT Condensed Light"/>
          <w:sz w:val="22"/>
          <w:szCs w:val="22"/>
          <w:lang w:val="en-GB"/>
        </w:rPr>
        <w:t xml:space="preserve"> </w:t>
      </w:r>
      <w:r w:rsidR="003F7D32" w:rsidRPr="00E13745">
        <w:rPr>
          <w:rFonts w:ascii="Abadi MT Condensed Light" w:hAnsi="Abadi MT Condensed Light"/>
          <w:sz w:val="22"/>
          <w:szCs w:val="22"/>
          <w:lang w:val="en-GB"/>
        </w:rPr>
        <w:t xml:space="preserve">30/2 </w:t>
      </w:r>
      <w:r w:rsidR="00DA6FC3" w:rsidRPr="00E13745">
        <w:rPr>
          <w:rFonts w:ascii="Abadi MT Condensed Light" w:hAnsi="Abadi MT Condensed Light"/>
          <w:sz w:val="22"/>
          <w:szCs w:val="22"/>
          <w:lang w:val="en-GB"/>
        </w:rPr>
        <w:t>(</w:t>
      </w:r>
      <w:r w:rsidR="003F7D32" w:rsidRPr="00E13745">
        <w:rPr>
          <w:rFonts w:ascii="Abadi MT Condensed Light" w:hAnsi="Abadi MT Condensed Light"/>
          <w:sz w:val="22"/>
          <w:szCs w:val="22"/>
          <w:lang w:val="en-GB"/>
        </w:rPr>
        <w:t xml:space="preserve">May </w:t>
      </w:r>
      <w:r w:rsidR="00DA6FC3" w:rsidRPr="00E13745">
        <w:rPr>
          <w:rFonts w:ascii="Abadi MT Condensed Light" w:hAnsi="Abadi MT Condensed Light"/>
          <w:sz w:val="22"/>
          <w:szCs w:val="22"/>
          <w:lang w:val="en-GB"/>
        </w:rPr>
        <w:t>2021)</w:t>
      </w:r>
      <w:r w:rsidR="00653B71" w:rsidRPr="00E13745">
        <w:rPr>
          <w:rFonts w:ascii="Abadi MT Condensed Light" w:hAnsi="Abadi MT Condensed Light"/>
          <w:sz w:val="22"/>
          <w:szCs w:val="22"/>
        </w:rPr>
        <w:t>: 149-163</w:t>
      </w:r>
    </w:p>
    <w:p w14:paraId="249D6361" w14:textId="0EED81A2" w:rsidR="00607ECF" w:rsidRPr="00E13745" w:rsidRDefault="00DA6FC3" w:rsidP="009C6D5E">
      <w:pPr>
        <w:spacing w:after="360"/>
        <w:ind w:left="709"/>
        <w:jc w:val="both"/>
        <w:rPr>
          <w:rFonts w:ascii="Abadi MT Condensed Light" w:hAnsi="Abadi MT Condensed Light"/>
          <w:sz w:val="22"/>
          <w:szCs w:val="22"/>
        </w:rPr>
      </w:pPr>
      <w:r w:rsidRPr="00E13745">
        <w:rPr>
          <w:rFonts w:ascii="Abadi MT Condensed Light" w:hAnsi="Abadi MT Condensed Light"/>
          <w:sz w:val="22"/>
          <w:szCs w:val="22"/>
        </w:rPr>
        <w:t xml:space="preserve">“A Tumultuous Relationship: Nicholas Murray Butler and Germany in the Era of the Two World Wars” </w:t>
      </w:r>
      <w:r w:rsidRPr="00E13745">
        <w:rPr>
          <w:rFonts w:ascii="Abadi MT Condensed Light" w:hAnsi="Abadi MT Condensed Light"/>
          <w:i/>
          <w:iCs/>
          <w:sz w:val="22"/>
          <w:szCs w:val="22"/>
        </w:rPr>
        <w:t xml:space="preserve">Bulletin </w:t>
      </w:r>
      <w:r w:rsidRPr="00E13745">
        <w:rPr>
          <w:rFonts w:ascii="Abadi MT Condensed Light" w:hAnsi="Abadi MT Condensed Light"/>
          <w:sz w:val="22"/>
          <w:szCs w:val="22"/>
          <w:lang w:val="en-GB"/>
        </w:rPr>
        <w:t>of</w:t>
      </w:r>
      <w:r w:rsidRPr="00E13745">
        <w:rPr>
          <w:rFonts w:ascii="Abadi MT Condensed Light" w:hAnsi="Abadi MT Condensed Light"/>
          <w:i/>
          <w:iCs/>
          <w:sz w:val="22"/>
          <w:szCs w:val="22"/>
        </w:rPr>
        <w:t xml:space="preserve"> the German Historical Institute</w:t>
      </w:r>
      <w:r w:rsidRPr="00E13745">
        <w:rPr>
          <w:rFonts w:ascii="Abadi MT Condensed Light" w:hAnsi="Abadi MT Condensed Light"/>
          <w:sz w:val="22"/>
          <w:szCs w:val="22"/>
        </w:rPr>
        <w:t xml:space="preserve"> </w:t>
      </w:r>
      <w:r w:rsidR="00E110CF" w:rsidRPr="00E13745">
        <w:rPr>
          <w:rFonts w:ascii="Abadi MT Condensed Light" w:hAnsi="Abadi MT Condensed Light"/>
          <w:sz w:val="22"/>
          <w:szCs w:val="22"/>
        </w:rPr>
        <w:t xml:space="preserve">67 </w:t>
      </w:r>
      <w:r w:rsidRPr="00E13745">
        <w:rPr>
          <w:rFonts w:ascii="Abadi MT Condensed Light" w:hAnsi="Abadi MT Condensed Light"/>
          <w:sz w:val="22"/>
          <w:szCs w:val="22"/>
        </w:rPr>
        <w:t>(</w:t>
      </w:r>
      <w:r w:rsidR="00433E43" w:rsidRPr="00E13745">
        <w:rPr>
          <w:rFonts w:ascii="Abadi MT Condensed Light" w:hAnsi="Abadi MT Condensed Light"/>
          <w:sz w:val="22"/>
          <w:szCs w:val="22"/>
        </w:rPr>
        <w:t>Nov</w:t>
      </w:r>
      <w:r w:rsidR="00E110CF" w:rsidRPr="00E13745">
        <w:rPr>
          <w:rFonts w:ascii="Abadi MT Condensed Light" w:hAnsi="Abadi MT Condensed Light"/>
          <w:sz w:val="22"/>
          <w:szCs w:val="22"/>
        </w:rPr>
        <w:t xml:space="preserve"> </w:t>
      </w:r>
      <w:r w:rsidRPr="00E13745">
        <w:rPr>
          <w:rFonts w:ascii="Abadi MT Condensed Light" w:hAnsi="Abadi MT Condensed Light"/>
          <w:sz w:val="22"/>
          <w:szCs w:val="22"/>
        </w:rPr>
        <w:t>2020</w:t>
      </w:r>
      <w:r w:rsidR="00E110CF" w:rsidRPr="00E13745">
        <w:rPr>
          <w:rFonts w:ascii="Abadi MT Condensed Light" w:hAnsi="Abadi MT Condensed Light"/>
          <w:sz w:val="22"/>
          <w:szCs w:val="22"/>
        </w:rPr>
        <w:t>): 71-100</w:t>
      </w:r>
      <w:r w:rsidR="00653B71" w:rsidRPr="00E13745">
        <w:rPr>
          <w:rFonts w:ascii="Abadi MT Condensed Light" w:hAnsi="Abadi MT Condensed Light"/>
          <w:sz w:val="22"/>
          <w:szCs w:val="22"/>
        </w:rPr>
        <w:t>.</w:t>
      </w:r>
    </w:p>
    <w:p w14:paraId="73B8D22B" w14:textId="4C2437D1" w:rsidR="00AB0BA8" w:rsidRPr="00E13745" w:rsidRDefault="007D717E" w:rsidP="009C6D5E">
      <w:pPr>
        <w:spacing w:after="360"/>
        <w:ind w:left="709"/>
        <w:jc w:val="both"/>
        <w:rPr>
          <w:rFonts w:ascii="Abadi MT Condensed Light" w:hAnsi="Abadi MT Condensed Light"/>
          <w:sz w:val="22"/>
          <w:szCs w:val="22"/>
        </w:rPr>
      </w:pPr>
      <w:r w:rsidRPr="00E13745">
        <w:rPr>
          <w:rFonts w:ascii="Abadi MT Condensed Light" w:hAnsi="Abadi MT Condensed Light"/>
          <w:sz w:val="22"/>
          <w:szCs w:val="22"/>
        </w:rPr>
        <w:t xml:space="preserve">“Managing Imponderables. The Rise of U.S. Tourism and the Transformation of German Diplomacy, 1890-1933” </w:t>
      </w:r>
      <w:r w:rsidRPr="00E13745">
        <w:rPr>
          <w:rFonts w:ascii="Abadi MT Condensed Light" w:hAnsi="Abadi MT Condensed Light"/>
          <w:i/>
          <w:sz w:val="22"/>
          <w:szCs w:val="22"/>
        </w:rPr>
        <w:t>Diplomatic History</w:t>
      </w:r>
      <w:r w:rsidRPr="00E13745">
        <w:rPr>
          <w:rFonts w:ascii="Abadi MT Condensed Light" w:hAnsi="Abadi MT Condensed Light"/>
          <w:sz w:val="22"/>
          <w:szCs w:val="22"/>
        </w:rPr>
        <w:t xml:space="preserve"> </w:t>
      </w:r>
      <w:r w:rsidR="0015673D" w:rsidRPr="00E13745">
        <w:rPr>
          <w:rFonts w:ascii="Abadi MT Condensed Light" w:hAnsi="Abadi MT Condensed Light"/>
          <w:sz w:val="22"/>
          <w:szCs w:val="22"/>
        </w:rPr>
        <w:t xml:space="preserve">44/1 (Jan 2020): 47-75. </w:t>
      </w:r>
    </w:p>
    <w:p w14:paraId="6A7877EF" w14:textId="184F082E" w:rsidR="00805E03" w:rsidRPr="00E13745" w:rsidRDefault="00805E03" w:rsidP="009C6D5E">
      <w:pPr>
        <w:spacing w:after="360"/>
        <w:ind w:left="709"/>
        <w:jc w:val="both"/>
        <w:rPr>
          <w:rFonts w:ascii="Abadi MT Condensed Light" w:eastAsiaTheme="majorEastAsia" w:hAnsi="Abadi MT Condensed Light" w:cstheme="majorBidi"/>
          <w:bCs/>
          <w:kern w:val="24"/>
          <w:sz w:val="22"/>
          <w:szCs w:val="22"/>
        </w:rPr>
      </w:pPr>
      <w:r w:rsidRPr="00E13745">
        <w:rPr>
          <w:rFonts w:ascii="Abadi MT Condensed Light" w:eastAsiaTheme="majorEastAsia" w:hAnsi="Abadi MT Condensed Light" w:cstheme="majorBidi"/>
          <w:bCs/>
          <w:kern w:val="24"/>
          <w:sz w:val="22"/>
          <w:szCs w:val="22"/>
        </w:rPr>
        <w:t xml:space="preserve">“American War Relief, Cultural Mobilization and the Myth of Impartial Humanitarianism, 1914–17” </w:t>
      </w:r>
      <w:r w:rsidRPr="00E13745">
        <w:rPr>
          <w:rFonts w:ascii="Abadi MT Condensed Light" w:eastAsiaTheme="majorEastAsia" w:hAnsi="Abadi MT Condensed Light" w:cstheme="majorBidi"/>
          <w:bCs/>
          <w:i/>
          <w:kern w:val="24"/>
          <w:sz w:val="22"/>
          <w:szCs w:val="22"/>
        </w:rPr>
        <w:t>Journal of the Gilded Age and Progressive Era</w:t>
      </w:r>
      <w:r w:rsidR="00D75042" w:rsidRPr="00E13745">
        <w:rPr>
          <w:rFonts w:ascii="Abadi MT Condensed Light" w:eastAsiaTheme="majorEastAsia" w:hAnsi="Abadi MT Condensed Light" w:cstheme="majorBidi"/>
          <w:bCs/>
          <w:kern w:val="24"/>
          <w:sz w:val="22"/>
          <w:szCs w:val="22"/>
        </w:rPr>
        <w:t xml:space="preserve"> 17/4 (Oct 2018): 619-</w:t>
      </w:r>
      <w:r w:rsidRPr="00E13745">
        <w:rPr>
          <w:rFonts w:ascii="Abadi MT Condensed Light" w:eastAsiaTheme="majorEastAsia" w:hAnsi="Abadi MT Condensed Light" w:cstheme="majorBidi"/>
          <w:bCs/>
          <w:kern w:val="24"/>
          <w:sz w:val="22"/>
          <w:szCs w:val="22"/>
        </w:rPr>
        <w:t>635.</w:t>
      </w:r>
    </w:p>
    <w:p w14:paraId="2A9DEF7B" w14:textId="75BB8AE7" w:rsidR="00805E03" w:rsidRPr="00E13745" w:rsidRDefault="003F7D32" w:rsidP="009C6D5E">
      <w:pPr>
        <w:spacing w:after="360"/>
        <w:ind w:left="709"/>
        <w:jc w:val="both"/>
        <w:rPr>
          <w:rFonts w:ascii="Abadi MT Condensed Light" w:hAnsi="Abadi MT Condensed Light"/>
          <w:bCs/>
          <w:sz w:val="22"/>
          <w:szCs w:val="22"/>
        </w:rPr>
      </w:pPr>
      <w:r w:rsidRPr="00E13745">
        <w:rPr>
          <w:rFonts w:ascii="Abadi MT Condensed Light" w:hAnsi="Abadi MT Condensed Light" w:cs="SegoeUI"/>
          <w:sz w:val="22"/>
          <w:szCs w:val="22"/>
        </w:rPr>
        <w:t>“</w:t>
      </w:r>
      <w:r w:rsidR="00805E03" w:rsidRPr="00E13745">
        <w:rPr>
          <w:rFonts w:ascii="Abadi MT Condensed Light" w:hAnsi="Abadi MT Condensed Light" w:cs="SegoeUI"/>
          <w:sz w:val="22"/>
          <w:szCs w:val="22"/>
        </w:rPr>
        <w:t>To Aid the Fatherland. German-Americans, Transatlantic Relief Work and American Neutrality, 1914–17</w:t>
      </w:r>
      <w:r w:rsidRPr="00E13745">
        <w:rPr>
          <w:rFonts w:ascii="Abadi MT Condensed Light" w:hAnsi="Abadi MT Condensed Light" w:cs="SegoeUI"/>
          <w:sz w:val="22"/>
          <w:szCs w:val="22"/>
        </w:rPr>
        <w:t>”</w:t>
      </w:r>
      <w:r w:rsidR="00805E03" w:rsidRPr="00E13745">
        <w:rPr>
          <w:rFonts w:ascii="Abadi MT Condensed Light" w:hAnsi="Abadi MT Condensed Light" w:cs="SegoeUI"/>
          <w:sz w:val="22"/>
          <w:szCs w:val="22"/>
        </w:rPr>
        <w:t xml:space="preserve"> </w:t>
      </w:r>
      <w:r w:rsidR="00805E03" w:rsidRPr="00E13745">
        <w:rPr>
          <w:rFonts w:ascii="Abadi MT Condensed Light" w:hAnsi="Abadi MT Condensed Light" w:cs="SegoeUI"/>
          <w:i/>
          <w:sz w:val="22"/>
          <w:szCs w:val="22"/>
        </w:rPr>
        <w:t>Immigrants and Minorities. Historical Studies in Ethnicity, Migration and Diaspora</w:t>
      </w:r>
      <w:r w:rsidR="00805E03" w:rsidRPr="00E13745">
        <w:rPr>
          <w:rFonts w:ascii="Abadi MT Condensed Light" w:hAnsi="Abadi MT Condensed Light" w:cs="SegoeUI"/>
          <w:sz w:val="22"/>
          <w:szCs w:val="22"/>
        </w:rPr>
        <w:t xml:space="preserve"> 35/3 </w:t>
      </w:r>
      <w:r w:rsidR="00D75042" w:rsidRPr="00E13745">
        <w:rPr>
          <w:rFonts w:ascii="Abadi MT Condensed Light" w:hAnsi="Abadi MT Condensed Light"/>
          <w:bCs/>
          <w:sz w:val="22"/>
          <w:szCs w:val="22"/>
        </w:rPr>
        <w:t>(Nov 2017): 196-</w:t>
      </w:r>
      <w:r w:rsidR="00805E03" w:rsidRPr="00E13745">
        <w:rPr>
          <w:rFonts w:ascii="Abadi MT Condensed Light" w:hAnsi="Abadi MT Condensed Light"/>
          <w:bCs/>
          <w:sz w:val="22"/>
          <w:szCs w:val="22"/>
        </w:rPr>
        <w:t>215.</w:t>
      </w:r>
    </w:p>
    <w:p w14:paraId="3DC59D46" w14:textId="47FF94FF" w:rsidR="00822AFE" w:rsidRPr="00D61CDF" w:rsidRDefault="00805E03" w:rsidP="00D61CDF">
      <w:pPr>
        <w:spacing w:after="360"/>
        <w:ind w:left="709"/>
        <w:jc w:val="both"/>
        <w:rPr>
          <w:rFonts w:ascii="Abadi MT Condensed Light" w:hAnsi="Abadi MT Condensed Light" w:cs="Helvetica"/>
          <w:sz w:val="22"/>
          <w:szCs w:val="22"/>
        </w:rPr>
      </w:pPr>
      <w:r w:rsidRPr="00E13745">
        <w:rPr>
          <w:rFonts w:ascii="Abadi MT Condensed Light" w:hAnsi="Abadi MT Condensed Light"/>
          <w:sz w:val="22"/>
          <w:szCs w:val="22"/>
        </w:rPr>
        <w:t xml:space="preserve">“German Child Distress, American Humanitarian Aid and Revisionist Politics, 1918–1924” </w:t>
      </w:r>
      <w:r w:rsidRPr="00E13745">
        <w:rPr>
          <w:rFonts w:ascii="Abadi MT Condensed Light" w:hAnsi="Abadi MT Condensed Light"/>
          <w:i/>
          <w:sz w:val="22"/>
          <w:szCs w:val="22"/>
        </w:rPr>
        <w:t>Journal of Contemporary History</w:t>
      </w:r>
      <w:r w:rsidRPr="00E13745">
        <w:rPr>
          <w:rFonts w:ascii="Abadi MT Condensed Light" w:hAnsi="Abadi MT Condensed Light"/>
          <w:sz w:val="22"/>
          <w:szCs w:val="22"/>
        </w:rPr>
        <w:t xml:space="preserve"> </w:t>
      </w:r>
      <w:r w:rsidR="00D75042" w:rsidRPr="00E13745">
        <w:rPr>
          <w:rFonts w:ascii="Abadi MT Condensed Light" w:hAnsi="Abadi MT Condensed Light" w:cs="Helvetica"/>
          <w:sz w:val="22"/>
          <w:szCs w:val="22"/>
        </w:rPr>
        <w:t>51/3 (July 2016): 453-</w:t>
      </w:r>
      <w:r w:rsidRPr="00E13745">
        <w:rPr>
          <w:rFonts w:ascii="Abadi MT Condensed Light" w:hAnsi="Abadi MT Condensed Light" w:cs="Helvetica"/>
          <w:sz w:val="22"/>
          <w:szCs w:val="22"/>
        </w:rPr>
        <w:t>486</w:t>
      </w:r>
      <w:r w:rsidR="00200099">
        <w:rPr>
          <w:rFonts w:ascii="Abadi MT Condensed Light" w:hAnsi="Abadi MT Condensed Light" w:cs="Helvetica"/>
          <w:sz w:val="22"/>
          <w:szCs w:val="22"/>
        </w:rPr>
        <w:t>.</w:t>
      </w:r>
    </w:p>
    <w:p w14:paraId="6193A5E3" w14:textId="53D4E368" w:rsidR="00D212FC" w:rsidRPr="00084F39" w:rsidRDefault="00CC211B" w:rsidP="00822AFE">
      <w:pPr>
        <w:jc w:val="both"/>
        <w:rPr>
          <w:rFonts w:ascii="Abadi MT Condensed Light" w:hAnsi="Abadi MT Condensed Light"/>
          <w:lang w:val="de-DE"/>
        </w:rPr>
      </w:pPr>
      <w:r w:rsidRPr="00084F39">
        <w:rPr>
          <w:rFonts w:ascii="Abadi MT Condensed Light" w:hAnsi="Abadi MT Condensed Light"/>
          <w:lang w:val="de-DE"/>
        </w:rPr>
        <w:t>CHAPTERS</w:t>
      </w:r>
      <w:r w:rsidR="00FC6DF5" w:rsidRPr="00084F39">
        <w:rPr>
          <w:rFonts w:ascii="Abadi MT Condensed Light" w:hAnsi="Abadi MT Condensed Light"/>
          <w:lang w:val="de-DE"/>
        </w:rPr>
        <w:t>/OTHER PUBLICATIONS</w:t>
      </w:r>
    </w:p>
    <w:p w14:paraId="107FA9B2" w14:textId="265903EF" w:rsidR="007D4292" w:rsidRPr="00AD794D" w:rsidRDefault="007D4292" w:rsidP="00822AFE">
      <w:pPr>
        <w:jc w:val="both"/>
        <w:rPr>
          <w:rFonts w:ascii="Abadi MT Condensed Light" w:hAnsi="Abadi MT Condensed Light"/>
          <w:sz w:val="22"/>
          <w:szCs w:val="22"/>
        </w:rPr>
      </w:pPr>
      <w:r w:rsidRPr="00084F39">
        <w:rPr>
          <w:rFonts w:ascii="Abadi MT Condensed Light" w:hAnsi="Abadi MT Condensed Light"/>
          <w:lang w:val="de-DE"/>
        </w:rPr>
        <w:tab/>
      </w:r>
      <w:r w:rsidRPr="00C83CA1">
        <w:rPr>
          <w:rFonts w:ascii="Abadi MT Condensed Light" w:hAnsi="Abadi MT Condensed Light"/>
          <w:sz w:val="22"/>
          <w:szCs w:val="22"/>
          <w:lang w:val="de-DE"/>
        </w:rPr>
        <w:t xml:space="preserve">Imperium wider Willen? – Visuelle Darstellungen der USA als Kolonialmacht um 1900 in: Ronald Asch, Peter </w:t>
      </w:r>
      <w:r w:rsidRPr="00C83CA1">
        <w:rPr>
          <w:rFonts w:ascii="Abadi MT Condensed Light" w:hAnsi="Abadi MT Condensed Light"/>
          <w:sz w:val="22"/>
          <w:szCs w:val="22"/>
          <w:lang w:val="de-DE"/>
        </w:rPr>
        <w:tab/>
        <w:t xml:space="preserve">Eich, </w:t>
      </w:r>
      <w:proofErr w:type="spellStart"/>
      <w:r w:rsidRPr="00C83CA1">
        <w:rPr>
          <w:rFonts w:ascii="Abadi MT Condensed Light" w:hAnsi="Abadi MT Condensed Light"/>
          <w:sz w:val="22"/>
          <w:szCs w:val="22"/>
          <w:lang w:val="de-DE"/>
        </w:rPr>
        <w:t>eds</w:t>
      </w:r>
      <w:proofErr w:type="spellEnd"/>
      <w:r w:rsidRPr="00C83CA1">
        <w:rPr>
          <w:rFonts w:ascii="Abadi MT Condensed Light" w:hAnsi="Abadi MT Condensed Light"/>
          <w:sz w:val="22"/>
          <w:szCs w:val="22"/>
          <w:lang w:val="de-DE"/>
        </w:rPr>
        <w:t xml:space="preserve">. </w:t>
      </w:r>
      <w:proofErr w:type="spellStart"/>
      <w:r w:rsidRPr="00AD794D">
        <w:rPr>
          <w:rFonts w:ascii="Abadi MT Condensed Light" w:hAnsi="Abadi MT Condensed Light"/>
          <w:sz w:val="22"/>
          <w:szCs w:val="22"/>
        </w:rPr>
        <w:t>Visualisierungen</w:t>
      </w:r>
      <w:proofErr w:type="spellEnd"/>
      <w:r w:rsidRPr="00AD794D">
        <w:rPr>
          <w:rFonts w:ascii="Abadi MT Condensed Light" w:hAnsi="Abadi MT Condensed Light"/>
          <w:sz w:val="22"/>
          <w:szCs w:val="22"/>
        </w:rPr>
        <w:t xml:space="preserve"> des </w:t>
      </w:r>
      <w:proofErr w:type="spellStart"/>
      <w:r w:rsidRPr="00AD794D">
        <w:rPr>
          <w:rFonts w:ascii="Abadi MT Condensed Light" w:hAnsi="Abadi MT Condensed Light"/>
          <w:sz w:val="22"/>
          <w:szCs w:val="22"/>
        </w:rPr>
        <w:t>Imperialen</w:t>
      </w:r>
      <w:proofErr w:type="spellEnd"/>
      <w:r w:rsidRPr="00AD794D">
        <w:rPr>
          <w:rFonts w:ascii="Abadi MT Condensed Light" w:hAnsi="Abadi MT Condensed Light"/>
          <w:sz w:val="22"/>
          <w:szCs w:val="22"/>
        </w:rPr>
        <w:t xml:space="preserve"> (</w:t>
      </w:r>
      <w:proofErr w:type="spellStart"/>
      <w:r w:rsidRPr="00AD794D">
        <w:rPr>
          <w:rFonts w:ascii="Abadi MT Condensed Light" w:hAnsi="Abadi MT Condensed Light"/>
          <w:sz w:val="22"/>
          <w:szCs w:val="22"/>
        </w:rPr>
        <w:t>im</w:t>
      </w:r>
      <w:proofErr w:type="spellEnd"/>
      <w:r w:rsidRPr="00AD794D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AD794D">
        <w:rPr>
          <w:rFonts w:ascii="Abadi MT Condensed Light" w:hAnsi="Abadi MT Condensed Light"/>
          <w:sz w:val="22"/>
          <w:szCs w:val="22"/>
        </w:rPr>
        <w:t>Erscheinen</w:t>
      </w:r>
      <w:proofErr w:type="spellEnd"/>
      <w:r w:rsidRPr="00AD794D">
        <w:rPr>
          <w:rFonts w:ascii="Abadi MT Condensed Light" w:hAnsi="Abadi MT Condensed Light"/>
          <w:sz w:val="22"/>
          <w:szCs w:val="22"/>
        </w:rPr>
        <w:t>)</w:t>
      </w:r>
    </w:p>
    <w:p w14:paraId="1DA4331E" w14:textId="103C6E06" w:rsidR="00CF745B" w:rsidRDefault="00CF745B" w:rsidP="00CF745B">
      <w:pPr>
        <w:spacing w:after="360"/>
        <w:ind w:left="709"/>
        <w:jc w:val="both"/>
        <w:rPr>
          <w:rFonts w:ascii="Abadi MT Condensed Light" w:hAnsi="Abadi MT Condensed Light"/>
          <w:b/>
          <w:bCs/>
          <w:sz w:val="22"/>
          <w:szCs w:val="22"/>
          <w:lang w:val="en-GB"/>
        </w:rPr>
      </w:pPr>
      <w:r w:rsidRPr="00AD794D">
        <w:rPr>
          <w:rFonts w:ascii="Abadi MT Condensed Light" w:hAnsi="Abadi MT Condensed Light"/>
          <w:sz w:val="22"/>
          <w:szCs w:val="22"/>
        </w:rPr>
        <w:lastRenderedPageBreak/>
        <w:t xml:space="preserve">“Abandoning Poland. </w:t>
      </w:r>
      <w:r w:rsidRPr="00AD794D">
        <w:rPr>
          <w:rFonts w:ascii="Abadi MT Condensed Light" w:hAnsi="Abadi MT Condensed Light"/>
          <w:sz w:val="22"/>
          <w:szCs w:val="22"/>
          <w:lang w:val="en-GB"/>
        </w:rPr>
        <w:t>Or How to Write the History of</w:t>
      </w:r>
      <w:r w:rsidRPr="00822AFE">
        <w:rPr>
          <w:rFonts w:ascii="Abadi MT Condensed Light" w:hAnsi="Abadi MT Condensed Light"/>
          <w:sz w:val="22"/>
          <w:szCs w:val="22"/>
          <w:lang w:val="en-GB"/>
        </w:rPr>
        <w:t xml:space="preserve"> Great War Humanitarianism as a History of Failure” in: Elisabeth Piller and Neville Wylie (eds.) </w:t>
      </w:r>
      <w:r w:rsidRPr="00822AFE">
        <w:rPr>
          <w:rFonts w:ascii="Abadi MT Condensed Light" w:hAnsi="Abadi MT Condensed Light"/>
          <w:i/>
          <w:iCs/>
          <w:sz w:val="22"/>
          <w:szCs w:val="22"/>
        </w:rPr>
        <w:t xml:space="preserve">Humanitarianism </w:t>
      </w:r>
      <w:r w:rsidR="00D63E82">
        <w:rPr>
          <w:rFonts w:ascii="Abadi MT Condensed Light" w:hAnsi="Abadi MT Condensed Light"/>
          <w:i/>
          <w:iCs/>
          <w:sz w:val="22"/>
          <w:szCs w:val="22"/>
        </w:rPr>
        <w:t xml:space="preserve">in the Era of the </w:t>
      </w:r>
      <w:r w:rsidRPr="00822AFE">
        <w:rPr>
          <w:rFonts w:ascii="Abadi MT Condensed Light" w:hAnsi="Abadi MT Condensed Light"/>
          <w:i/>
          <w:iCs/>
          <w:sz w:val="22"/>
          <w:szCs w:val="22"/>
        </w:rPr>
        <w:t>Grea</w:t>
      </w:r>
      <w:r w:rsidR="00D63E82">
        <w:rPr>
          <w:rFonts w:ascii="Abadi MT Condensed Light" w:hAnsi="Abadi MT Condensed Light"/>
          <w:i/>
          <w:iCs/>
          <w:sz w:val="22"/>
          <w:szCs w:val="22"/>
        </w:rPr>
        <w:t>t</w:t>
      </w:r>
      <w:r w:rsidRPr="00822AFE">
        <w:rPr>
          <w:rFonts w:ascii="Abadi MT Condensed Light" w:hAnsi="Abadi MT Condensed Light"/>
          <w:i/>
          <w:iCs/>
          <w:sz w:val="22"/>
          <w:szCs w:val="22"/>
        </w:rPr>
        <w:t xml:space="preserve"> War, 1912–23</w:t>
      </w:r>
      <w:r>
        <w:rPr>
          <w:rFonts w:ascii="Abadi MT Condensed Light" w:hAnsi="Abadi MT Condensed Light"/>
          <w:i/>
          <w:iCs/>
          <w:sz w:val="22"/>
          <w:szCs w:val="22"/>
        </w:rPr>
        <w:t xml:space="preserve">. </w:t>
      </w:r>
      <w:r>
        <w:rPr>
          <w:rFonts w:ascii="Abadi MT Condensed Light" w:hAnsi="Abadi MT Condensed Light"/>
          <w:sz w:val="22"/>
          <w:szCs w:val="22"/>
        </w:rPr>
        <w:t>Manchester: Manchester University Press (</w:t>
      </w:r>
      <w:r w:rsidR="00D63E82">
        <w:rPr>
          <w:rFonts w:ascii="Abadi MT Condensed Light" w:hAnsi="Abadi MT Condensed Light"/>
          <w:sz w:val="22"/>
          <w:szCs w:val="22"/>
        </w:rPr>
        <w:t>forthcoming</w:t>
      </w:r>
      <w:r>
        <w:rPr>
          <w:rFonts w:ascii="Abadi MT Condensed Light" w:hAnsi="Abadi MT Condensed Light"/>
          <w:sz w:val="22"/>
          <w:szCs w:val="22"/>
        </w:rPr>
        <w:t>)</w:t>
      </w:r>
    </w:p>
    <w:p w14:paraId="61ED0C2D" w14:textId="2B0CC3B8" w:rsidR="00210302" w:rsidRPr="00CF745B" w:rsidRDefault="00526653" w:rsidP="00CF745B">
      <w:pPr>
        <w:spacing w:after="360"/>
        <w:ind w:left="709"/>
        <w:jc w:val="both"/>
        <w:rPr>
          <w:rFonts w:ascii="Abadi MT Condensed Light" w:hAnsi="Abadi MT Condensed Light"/>
          <w:b/>
          <w:bCs/>
          <w:sz w:val="22"/>
          <w:szCs w:val="22"/>
          <w:lang w:val="en-GB"/>
        </w:rPr>
      </w:pPr>
      <w:r w:rsidRPr="00084F39">
        <w:rPr>
          <w:rFonts w:ascii="Abadi MT Condensed Light" w:hAnsi="Abadi MT Condensed Light"/>
          <w:sz w:val="22"/>
          <w:szCs w:val="22"/>
        </w:rPr>
        <w:t>w</w:t>
      </w:r>
      <w:r w:rsidR="00210302" w:rsidRPr="00084F39">
        <w:rPr>
          <w:rFonts w:ascii="Abadi MT Condensed Light" w:hAnsi="Abadi MT Condensed Light"/>
          <w:sz w:val="22"/>
          <w:szCs w:val="22"/>
        </w:rPr>
        <w:t xml:space="preserve">ith Dietmar </w:t>
      </w:r>
      <w:proofErr w:type="spellStart"/>
      <w:r w:rsidR="00210302" w:rsidRPr="00084F39">
        <w:rPr>
          <w:rFonts w:ascii="Abadi MT Condensed Light" w:hAnsi="Abadi MT Condensed Light"/>
          <w:sz w:val="22"/>
          <w:szCs w:val="22"/>
        </w:rPr>
        <w:t>Neutatz</w:t>
      </w:r>
      <w:proofErr w:type="spellEnd"/>
      <w:r w:rsidR="00210302" w:rsidRPr="00084F39">
        <w:rPr>
          <w:rFonts w:ascii="Abadi MT Condensed Light" w:hAnsi="Abadi MT Condensed Light"/>
          <w:sz w:val="22"/>
          <w:szCs w:val="22"/>
        </w:rPr>
        <w:t xml:space="preserve"> et al. </w:t>
      </w:r>
      <w:r w:rsidR="00BB60AE">
        <w:rPr>
          <w:rFonts w:ascii="Abadi MT Condensed Light" w:hAnsi="Abadi MT Condensed Light"/>
          <w:sz w:val="22"/>
          <w:szCs w:val="22"/>
          <w:lang w:val="de-DE"/>
        </w:rPr>
        <w:t>“Die Rückkehr d</w:t>
      </w:r>
      <w:r w:rsidR="00210302" w:rsidRPr="00210302">
        <w:rPr>
          <w:rFonts w:ascii="Abadi MT Condensed Light" w:hAnsi="Abadi MT Condensed Light"/>
          <w:sz w:val="22"/>
          <w:szCs w:val="22"/>
          <w:lang w:val="de-DE"/>
        </w:rPr>
        <w:t>er Imperien? Putins Krieg Und Seine Globalen Implikationen.” </w:t>
      </w:r>
      <w:r w:rsidR="00210302" w:rsidRPr="00635FDA">
        <w:rPr>
          <w:rFonts w:ascii="Abadi MT Condensed Light" w:hAnsi="Abadi MT Condensed Light"/>
          <w:i/>
          <w:iCs/>
          <w:sz w:val="22"/>
          <w:szCs w:val="22"/>
        </w:rPr>
        <w:t>Journal of Modern European History</w:t>
      </w:r>
      <w:r w:rsidR="00210302" w:rsidRPr="00635FDA">
        <w:rPr>
          <w:rFonts w:ascii="Abadi MT Condensed Light" w:hAnsi="Abadi MT Condensed Light"/>
          <w:sz w:val="22"/>
          <w:szCs w:val="22"/>
        </w:rPr>
        <w:t>, (May 2022). </w:t>
      </w:r>
      <w:hyperlink r:id="rId12" w:history="1">
        <w:r w:rsidR="00210302" w:rsidRPr="00635FDA">
          <w:rPr>
            <w:rStyle w:val="Hyperlink"/>
            <w:rFonts w:ascii="Abadi MT Condensed Light" w:hAnsi="Abadi MT Condensed Light"/>
            <w:sz w:val="22"/>
            <w:szCs w:val="22"/>
          </w:rPr>
          <w:t>https://doi.org/10.1177/16118944221095639</w:t>
        </w:r>
      </w:hyperlink>
      <w:r w:rsidR="00210302" w:rsidRPr="00635FDA">
        <w:rPr>
          <w:rFonts w:ascii="Abadi MT Condensed Light" w:hAnsi="Abadi MT Condensed Light"/>
          <w:sz w:val="22"/>
          <w:szCs w:val="22"/>
        </w:rPr>
        <w:t>.</w:t>
      </w:r>
    </w:p>
    <w:p w14:paraId="7B35FB73" w14:textId="2076BEFB" w:rsidR="007D717E" w:rsidRPr="00822AFE" w:rsidRDefault="007D717E" w:rsidP="00822AFE">
      <w:pPr>
        <w:spacing w:after="240"/>
        <w:ind w:left="697"/>
        <w:jc w:val="both"/>
        <w:rPr>
          <w:rFonts w:ascii="Abadi MT Condensed Light" w:hAnsi="Abadi MT Condensed Light"/>
          <w:sz w:val="22"/>
          <w:szCs w:val="22"/>
          <w:lang w:val="de-DE"/>
        </w:rPr>
      </w:pPr>
      <w:r w:rsidRPr="00635FDA">
        <w:rPr>
          <w:rFonts w:ascii="Abadi MT Condensed Light" w:hAnsi="Abadi MT Condensed Light"/>
          <w:sz w:val="22"/>
          <w:szCs w:val="22"/>
        </w:rPr>
        <w:tab/>
        <w:t xml:space="preserve">“Eine </w:t>
      </w:r>
      <w:proofErr w:type="spellStart"/>
      <w:r w:rsidRPr="00635FDA">
        <w:rPr>
          <w:rFonts w:ascii="Abadi MT Condensed Light" w:hAnsi="Abadi MT Condensed Light"/>
          <w:sz w:val="22"/>
          <w:szCs w:val="22"/>
        </w:rPr>
        <w:t>Diplomatie</w:t>
      </w:r>
      <w:proofErr w:type="spellEnd"/>
      <w:r w:rsidRPr="00635FDA">
        <w:rPr>
          <w:rFonts w:ascii="Abadi MT Condensed Light" w:hAnsi="Abadi MT Condensed Light"/>
          <w:sz w:val="22"/>
          <w:szCs w:val="22"/>
        </w:rPr>
        <w:t xml:space="preserve"> des </w:t>
      </w:r>
      <w:proofErr w:type="spellStart"/>
      <w:r w:rsidRPr="00635FDA">
        <w:rPr>
          <w:rFonts w:ascii="Abadi MT Condensed Light" w:hAnsi="Abadi MT Condensed Light"/>
          <w:sz w:val="22"/>
          <w:szCs w:val="22"/>
        </w:rPr>
        <w:t>Mitleids</w:t>
      </w:r>
      <w:proofErr w:type="spellEnd"/>
      <w:r w:rsidRPr="00635FDA">
        <w:rPr>
          <w:rFonts w:ascii="Abadi MT Condensed Light" w:hAnsi="Abadi MT Condensed Light"/>
          <w:sz w:val="22"/>
          <w:szCs w:val="22"/>
        </w:rPr>
        <w:t xml:space="preserve">? </w:t>
      </w:r>
      <w:r w:rsidRPr="00822AFE">
        <w:rPr>
          <w:rFonts w:ascii="Abadi MT Condensed Light" w:hAnsi="Abadi MT Condensed Light"/>
          <w:sz w:val="22"/>
          <w:szCs w:val="22"/>
          <w:lang w:val="de-DE"/>
        </w:rPr>
        <w:t xml:space="preserve">Die deutsche Kindernot, das amerikanische Hilfswerk und die Hoffnungen und Nöte revisionistischer Außenpolitik in den Anfangsjahren der Weimarer Republik“ in Andreas Braune </w:t>
      </w:r>
      <w:r w:rsidR="009C6D5E">
        <w:rPr>
          <w:rFonts w:ascii="Abadi MT Condensed Light" w:hAnsi="Abadi MT Condensed Light"/>
          <w:sz w:val="22"/>
          <w:szCs w:val="22"/>
          <w:lang w:val="de-DE"/>
        </w:rPr>
        <w:t>a</w:t>
      </w:r>
      <w:r w:rsidRPr="00822AFE">
        <w:rPr>
          <w:rFonts w:ascii="Abadi MT Condensed Light" w:hAnsi="Abadi MT Condensed Light"/>
          <w:sz w:val="22"/>
          <w:szCs w:val="22"/>
          <w:lang w:val="de-DE"/>
        </w:rPr>
        <w:t>nd Michael Dreyer (</w:t>
      </w:r>
      <w:proofErr w:type="spellStart"/>
      <w:r w:rsidR="009D6894" w:rsidRPr="00822AFE">
        <w:rPr>
          <w:rFonts w:ascii="Abadi MT Condensed Light" w:hAnsi="Abadi MT Condensed Light"/>
          <w:sz w:val="22"/>
          <w:szCs w:val="22"/>
          <w:lang w:val="de-DE"/>
        </w:rPr>
        <w:t>eds</w:t>
      </w:r>
      <w:proofErr w:type="spellEnd"/>
      <w:r w:rsidR="009D6894" w:rsidRPr="00822AFE">
        <w:rPr>
          <w:rFonts w:ascii="Abadi MT Condensed Light" w:hAnsi="Abadi MT Condensed Light"/>
          <w:sz w:val="22"/>
          <w:szCs w:val="22"/>
          <w:lang w:val="de-DE"/>
        </w:rPr>
        <w:t>.</w:t>
      </w:r>
      <w:r w:rsidRPr="00822AFE">
        <w:rPr>
          <w:rFonts w:ascii="Abadi MT Condensed Light" w:hAnsi="Abadi MT Condensed Light"/>
          <w:sz w:val="22"/>
          <w:szCs w:val="22"/>
          <w:lang w:val="de-DE"/>
        </w:rPr>
        <w:t xml:space="preserve">) </w:t>
      </w:r>
      <w:r w:rsidRPr="00822AFE">
        <w:rPr>
          <w:rFonts w:ascii="Abadi MT Condensed Light" w:hAnsi="Abadi MT Condensed Light"/>
          <w:i/>
          <w:iCs/>
          <w:sz w:val="22"/>
          <w:szCs w:val="22"/>
          <w:lang w:val="de-DE"/>
        </w:rPr>
        <w:t>Weimar und die Neuordnung der Welt. Politik, Wirtschaft, Völkerrecht nach 1918,</w:t>
      </w:r>
      <w:r w:rsidRPr="00822AFE">
        <w:rPr>
          <w:rFonts w:ascii="Abadi MT Condensed Light" w:hAnsi="Abadi MT Condensed Light"/>
          <w:sz w:val="22"/>
          <w:szCs w:val="22"/>
          <w:lang w:val="de-DE"/>
        </w:rPr>
        <w:t xml:space="preserve"> Stuttgart: Steiner, 2020</w:t>
      </w:r>
    </w:p>
    <w:p w14:paraId="7EB26792" w14:textId="680694A6" w:rsidR="00FC6DF5" w:rsidRPr="00FC6DF5" w:rsidRDefault="007D717E" w:rsidP="00FC6DF5">
      <w:pPr>
        <w:pStyle w:val="Listenabsatz"/>
        <w:numPr>
          <w:ilvl w:val="0"/>
          <w:numId w:val="4"/>
        </w:numPr>
        <w:spacing w:after="360"/>
        <w:ind w:left="1775" w:hanging="357"/>
        <w:jc w:val="both"/>
        <w:rPr>
          <w:rFonts w:ascii="Abadi MT Condensed Light" w:hAnsi="Abadi MT Condensed Light"/>
          <w:sz w:val="22"/>
          <w:szCs w:val="22"/>
        </w:rPr>
      </w:pPr>
      <w:r w:rsidRPr="00822AFE">
        <w:rPr>
          <w:rFonts w:ascii="Abadi MT Condensed Light" w:hAnsi="Abadi MT Condensed Light"/>
          <w:sz w:val="22"/>
          <w:szCs w:val="22"/>
          <w:lang w:val="en-IE"/>
        </w:rPr>
        <w:t xml:space="preserve">Revised </w:t>
      </w:r>
      <w:r w:rsidR="00C81C18" w:rsidRPr="00822AFE">
        <w:rPr>
          <w:rFonts w:ascii="Abadi MT Condensed Light" w:hAnsi="Abadi MT Condensed Light"/>
          <w:sz w:val="22"/>
          <w:szCs w:val="22"/>
          <w:lang w:val="en-IE"/>
        </w:rPr>
        <w:t xml:space="preserve">and abridged </w:t>
      </w:r>
      <w:r w:rsidRPr="00822AFE">
        <w:rPr>
          <w:rFonts w:ascii="Abadi MT Condensed Light" w:hAnsi="Abadi MT Condensed Light"/>
          <w:sz w:val="22"/>
          <w:szCs w:val="22"/>
          <w:lang w:val="en-IE"/>
        </w:rPr>
        <w:t xml:space="preserve">German version of </w:t>
      </w:r>
      <w:r w:rsidRPr="00822AFE">
        <w:rPr>
          <w:rFonts w:ascii="Abadi MT Condensed Light" w:hAnsi="Abadi MT Condensed Light"/>
          <w:sz w:val="22"/>
          <w:szCs w:val="22"/>
        </w:rPr>
        <w:t xml:space="preserve">“German Child Distress, American Humanitarian Aid and Revisionist Politics, 1918–1924” </w:t>
      </w:r>
      <w:r w:rsidRPr="00822AFE">
        <w:rPr>
          <w:rFonts w:ascii="Abadi MT Condensed Light" w:hAnsi="Abadi MT Condensed Light"/>
          <w:i/>
          <w:sz w:val="22"/>
          <w:szCs w:val="22"/>
        </w:rPr>
        <w:t>Journal of Contemporary History</w:t>
      </w:r>
      <w:r w:rsidRPr="00822AFE">
        <w:rPr>
          <w:rFonts w:ascii="Abadi MT Condensed Light" w:hAnsi="Abadi MT Condensed Light"/>
          <w:sz w:val="22"/>
          <w:szCs w:val="22"/>
        </w:rPr>
        <w:t xml:space="preserve"> 51/3 (2016): 453-48</w:t>
      </w:r>
      <w:r w:rsidR="00FC6DF5">
        <w:rPr>
          <w:rFonts w:ascii="Abadi MT Condensed Light" w:hAnsi="Abadi MT Condensed Light"/>
          <w:sz w:val="22"/>
          <w:szCs w:val="22"/>
        </w:rPr>
        <w:t>”</w:t>
      </w:r>
    </w:p>
    <w:p w14:paraId="7766DA4A" w14:textId="3C3F9529" w:rsidR="00FC6DF5" w:rsidRDefault="00FC6DF5" w:rsidP="00FC6DF5">
      <w:pPr>
        <w:spacing w:after="360"/>
        <w:ind w:firstLine="708"/>
        <w:jc w:val="both"/>
        <w:rPr>
          <w:rFonts w:ascii="Abadi MT Condensed Light" w:hAnsi="Abadi MT Condensed Light"/>
          <w:sz w:val="22"/>
          <w:szCs w:val="22"/>
        </w:rPr>
      </w:pPr>
      <w:r w:rsidRPr="00FC6DF5">
        <w:rPr>
          <w:rFonts w:ascii="Abadi MT Condensed Light" w:hAnsi="Abadi MT Condensed Light"/>
          <w:sz w:val="22"/>
          <w:szCs w:val="22"/>
        </w:rPr>
        <w:t>“Student Exchange: French and German Competition for US Students in the 1920s”</w:t>
      </w:r>
      <w:r>
        <w:rPr>
          <w:rFonts w:ascii="Abadi MT Condensed Light" w:hAnsi="Abadi MT Condensed Light"/>
          <w:sz w:val="22"/>
          <w:szCs w:val="22"/>
        </w:rPr>
        <w:t xml:space="preserve"> Cambridge University</w:t>
      </w:r>
      <w:r w:rsidR="00D61CDF">
        <w:rPr>
          <w:rFonts w:ascii="Abadi MT Condensed Light" w:hAnsi="Abadi MT Condensed Light"/>
          <w:sz w:val="22"/>
          <w:szCs w:val="22"/>
        </w:rPr>
        <w:t xml:space="preserve"> Press</w:t>
      </w:r>
      <w:r>
        <w:rPr>
          <w:rFonts w:ascii="Abadi MT Condensed Light" w:hAnsi="Abadi MT Condensed Light"/>
          <w:sz w:val="22"/>
          <w:szCs w:val="22"/>
        </w:rPr>
        <w:t xml:space="preserve"> Blog </w:t>
      </w:r>
      <w:r w:rsidR="00D61CDF">
        <w:rPr>
          <w:rFonts w:ascii="Abadi MT Condensed Light" w:hAnsi="Abadi MT Condensed Light"/>
          <w:sz w:val="22"/>
          <w:szCs w:val="22"/>
        </w:rPr>
        <w:tab/>
      </w:r>
      <w:r>
        <w:rPr>
          <w:rFonts w:ascii="Abadi MT Condensed Light" w:hAnsi="Abadi MT Condensed Light"/>
          <w:sz w:val="22"/>
          <w:szCs w:val="22"/>
        </w:rPr>
        <w:t>(2021)</w:t>
      </w:r>
      <w:r w:rsidRPr="00FC6DF5"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ab/>
      </w:r>
      <w:hyperlink r:id="rId13" w:history="1">
        <w:r w:rsidRPr="00FD1300">
          <w:rPr>
            <w:rStyle w:val="Hyperlink"/>
            <w:rFonts w:ascii="Abadi MT Condensed Light" w:hAnsi="Abadi MT Condensed Light"/>
            <w:sz w:val="22"/>
            <w:szCs w:val="22"/>
          </w:rPr>
          <w:t>http://ow.ly/z4Va50ELMNT</w:t>
        </w:r>
      </w:hyperlink>
      <w:r w:rsidRPr="00FC6DF5">
        <w:rPr>
          <w:rFonts w:ascii="Abadi MT Condensed Light" w:hAnsi="Abadi MT Condensed Light"/>
          <w:sz w:val="22"/>
          <w:szCs w:val="22"/>
        </w:rPr>
        <w:t xml:space="preserve"> </w:t>
      </w:r>
    </w:p>
    <w:p w14:paraId="2D6E7547" w14:textId="77777777" w:rsidR="00FC6DF5" w:rsidRPr="00822AFE" w:rsidRDefault="00FC6DF5" w:rsidP="00FC6DF5">
      <w:pPr>
        <w:ind w:left="708"/>
        <w:jc w:val="both"/>
        <w:rPr>
          <w:rFonts w:ascii="Abadi MT Condensed Light" w:hAnsi="Abadi MT Condensed Light"/>
          <w:sz w:val="22"/>
          <w:szCs w:val="22"/>
          <w:lang w:val="en-IE"/>
        </w:rPr>
      </w:pPr>
      <w:r w:rsidRPr="00822AFE">
        <w:rPr>
          <w:rFonts w:ascii="Abadi MT Condensed Light" w:hAnsi="Abadi MT Condensed Light"/>
          <w:sz w:val="22"/>
          <w:szCs w:val="22"/>
          <w:lang w:val="en-IE"/>
        </w:rPr>
        <w:t xml:space="preserve">“European Student Relief, Humanitarianism, and Post-World War I Reconciliation” in: Fabian Klose, Marc </w:t>
      </w:r>
      <w:proofErr w:type="spellStart"/>
      <w:r w:rsidRPr="00822AFE">
        <w:rPr>
          <w:rFonts w:ascii="Abadi MT Condensed Light" w:hAnsi="Abadi MT Condensed Light"/>
          <w:sz w:val="22"/>
          <w:szCs w:val="22"/>
          <w:lang w:val="en-IE"/>
        </w:rPr>
        <w:t>Palen</w:t>
      </w:r>
      <w:proofErr w:type="spellEnd"/>
      <w:r w:rsidRPr="00822AFE">
        <w:rPr>
          <w:rFonts w:ascii="Abadi MT Condensed Light" w:hAnsi="Abadi MT Condensed Light"/>
          <w:sz w:val="22"/>
          <w:szCs w:val="22"/>
          <w:lang w:val="en-IE"/>
        </w:rPr>
        <w:t xml:space="preserve">, Johannes </w:t>
      </w:r>
      <w:proofErr w:type="spellStart"/>
      <w:r w:rsidRPr="00822AFE">
        <w:rPr>
          <w:rFonts w:ascii="Abadi MT Condensed Light" w:hAnsi="Abadi MT Condensed Light"/>
          <w:sz w:val="22"/>
          <w:szCs w:val="22"/>
          <w:lang w:val="en-IE"/>
        </w:rPr>
        <w:t>Paulmann</w:t>
      </w:r>
      <w:proofErr w:type="spellEnd"/>
      <w:r w:rsidRPr="00822AFE">
        <w:rPr>
          <w:rFonts w:ascii="Abadi MT Condensed Light" w:hAnsi="Abadi MT Condensed Light"/>
          <w:sz w:val="22"/>
          <w:szCs w:val="22"/>
          <w:lang w:val="en-IE"/>
        </w:rPr>
        <w:t xml:space="preserve"> und Andrew Thompson</w:t>
      </w:r>
      <w:r w:rsidRPr="00822AFE">
        <w:rPr>
          <w:rFonts w:ascii="Abadi MT Condensed Light" w:hAnsi="Abadi MT Condensed Light"/>
          <w:i/>
          <w:iCs/>
          <w:sz w:val="22"/>
          <w:szCs w:val="22"/>
          <w:lang w:val="en-IE"/>
        </w:rPr>
        <w:t xml:space="preserve"> </w:t>
      </w:r>
      <w:r w:rsidRPr="00822AFE">
        <w:rPr>
          <w:rFonts w:ascii="Abadi MT Condensed Light" w:hAnsi="Abadi MT Condensed Light"/>
          <w:iCs/>
          <w:sz w:val="22"/>
          <w:szCs w:val="22"/>
          <w:lang w:val="en-IE"/>
        </w:rPr>
        <w:t>(eds.),</w:t>
      </w:r>
      <w:r w:rsidRPr="00822AFE">
        <w:rPr>
          <w:rFonts w:ascii="Abadi MT Condensed Light" w:hAnsi="Abadi MT Condensed Light"/>
          <w:i/>
          <w:iCs/>
          <w:sz w:val="22"/>
          <w:szCs w:val="22"/>
          <w:lang w:val="en-IE"/>
        </w:rPr>
        <w:t xml:space="preserve"> Online Atlas on the History of Humanitarianism and Human Rights</w:t>
      </w:r>
      <w:r w:rsidRPr="00822AFE">
        <w:rPr>
          <w:rFonts w:ascii="Abadi MT Condensed Light" w:hAnsi="Abadi MT Condensed Light"/>
          <w:sz w:val="22"/>
          <w:szCs w:val="22"/>
          <w:lang w:val="en-IE"/>
        </w:rPr>
        <w:t>, </w:t>
      </w:r>
      <w:hyperlink r:id="rId14" w:history="1">
        <w:r w:rsidRPr="00822AFE">
          <w:rPr>
            <w:rStyle w:val="Hyperlink"/>
            <w:rFonts w:ascii="Abadi MT Condensed Light" w:hAnsi="Abadi MT Condensed Light"/>
            <w:sz w:val="22"/>
            <w:szCs w:val="22"/>
            <w:lang w:val="en-IE"/>
          </w:rPr>
          <w:t>urn:nbn:de:0159-2019042427</w:t>
        </w:r>
      </w:hyperlink>
      <w:r w:rsidRPr="00822AFE">
        <w:rPr>
          <w:rFonts w:ascii="Abadi MT Condensed Light" w:hAnsi="Abadi MT Condensed Light"/>
          <w:sz w:val="22"/>
          <w:szCs w:val="22"/>
          <w:lang w:val="en-IE"/>
        </w:rPr>
        <w:t> (2019)</w:t>
      </w:r>
    </w:p>
    <w:p w14:paraId="0195EAA1" w14:textId="77777777" w:rsidR="00FC6DF5" w:rsidRPr="00822AFE" w:rsidRDefault="00FC6DF5" w:rsidP="00FC6DF5">
      <w:pPr>
        <w:ind w:left="708"/>
        <w:jc w:val="both"/>
        <w:outlineLvl w:val="0"/>
        <w:rPr>
          <w:rFonts w:ascii="Abadi MT Condensed Light" w:hAnsi="Abadi MT Condensed Light" w:cs="Helvetica"/>
          <w:color w:val="000000" w:themeColor="text1"/>
          <w:sz w:val="22"/>
          <w:szCs w:val="22"/>
        </w:rPr>
      </w:pPr>
      <w:r w:rsidRPr="00822AFE">
        <w:rPr>
          <w:rFonts w:ascii="Abadi MT Condensed Light" w:hAnsi="Abadi MT Condensed Light" w:cs="Helvetica"/>
          <w:sz w:val="22"/>
          <w:szCs w:val="22"/>
        </w:rPr>
        <w:t xml:space="preserve">“Eradicating Misunderstanding? The Institute of International Education, Student Exchanges &amp; Transatlantic Relations in the 1920s”, Rockefeller Archive Research Report, Sleepy Hollow, NY </w:t>
      </w:r>
      <w:hyperlink r:id="rId15" w:history="1">
        <w:r w:rsidRPr="00822AFE">
          <w:rPr>
            <w:rStyle w:val="Hyperlink"/>
            <w:rFonts w:ascii="Abadi MT Condensed Light" w:hAnsi="Abadi MT Condensed Light" w:cs="Helvetica"/>
            <w:sz w:val="22"/>
            <w:szCs w:val="22"/>
          </w:rPr>
          <w:t>http://rockarch.issuelab.org/resources/33683/33683.pdf</w:t>
        </w:r>
      </w:hyperlink>
      <w:r w:rsidRPr="00822AFE">
        <w:rPr>
          <w:rStyle w:val="Hyperlink"/>
          <w:rFonts w:ascii="Abadi MT Condensed Light" w:hAnsi="Abadi MT Condensed Light" w:cs="Helvetica"/>
          <w:sz w:val="22"/>
          <w:szCs w:val="22"/>
        </w:rPr>
        <w:t xml:space="preserve"> </w:t>
      </w:r>
      <w:r w:rsidRPr="00822AFE">
        <w:rPr>
          <w:rStyle w:val="Hyperlink"/>
          <w:rFonts w:ascii="Abadi MT Condensed Light" w:hAnsi="Abadi MT Condensed Light" w:cs="Helvetica"/>
          <w:color w:val="000000" w:themeColor="text1"/>
          <w:sz w:val="22"/>
          <w:szCs w:val="22"/>
          <w:u w:val="none"/>
        </w:rPr>
        <w:t>(2018)</w:t>
      </w:r>
    </w:p>
    <w:p w14:paraId="1426BEB2" w14:textId="7304A343" w:rsidR="00FC6DF5" w:rsidRPr="00FC6DF5" w:rsidRDefault="00FC6DF5" w:rsidP="00FC6DF5">
      <w:pPr>
        <w:spacing w:after="360"/>
        <w:ind w:left="709"/>
        <w:jc w:val="both"/>
        <w:rPr>
          <w:rFonts w:ascii="Abadi MT Condensed Light" w:hAnsi="Abadi MT Condensed Light" w:cs="Calibri"/>
          <w:color w:val="000000" w:themeColor="text1"/>
          <w:sz w:val="22"/>
          <w:szCs w:val="22"/>
          <w:shd w:val="clear" w:color="auto" w:fill="FFFFFF"/>
          <w:lang w:val="en-IE"/>
        </w:rPr>
      </w:pPr>
      <w:r w:rsidRPr="00822AFE">
        <w:rPr>
          <w:rFonts w:ascii="Abadi MT Condensed Light" w:hAnsi="Abadi MT Condensed Light" w:cs="Calibri"/>
          <w:sz w:val="22"/>
          <w:szCs w:val="22"/>
          <w:shd w:val="clear" w:color="auto" w:fill="FFFFFF"/>
        </w:rPr>
        <w:t>with Peter </w:t>
      </w:r>
      <w:proofErr w:type="spellStart"/>
      <w:r w:rsidRPr="00822AFE">
        <w:rPr>
          <w:rFonts w:ascii="Abadi MT Condensed Light" w:hAnsi="Abadi MT Condensed Light" w:cs="Calibri"/>
          <w:sz w:val="22"/>
          <w:szCs w:val="22"/>
          <w:shd w:val="clear" w:color="auto" w:fill="FFFFFF"/>
        </w:rPr>
        <w:t>Gatrell</w:t>
      </w:r>
      <w:proofErr w:type="spellEnd"/>
      <w:r w:rsidRPr="00822AFE">
        <w:rPr>
          <w:rFonts w:ascii="Abadi MT Condensed Light" w:hAnsi="Abadi MT Condensed Light" w:cs="Calibri"/>
          <w:sz w:val="22"/>
          <w:szCs w:val="22"/>
          <w:shd w:val="clear" w:color="auto" w:fill="FFFFFF"/>
        </w:rPr>
        <w:t xml:space="preserve">, Rebecca Gill und Branden Little, “Discussion: Humanitarianism” in: Ute Daniel et al. (eds.) </w:t>
      </w:r>
      <w:r w:rsidRPr="00822AFE">
        <w:rPr>
          <w:rFonts w:ascii="Abadi MT Condensed Light" w:hAnsi="Abadi MT Condensed Light" w:cs="Calibri"/>
          <w:i/>
          <w:iCs/>
          <w:sz w:val="22"/>
          <w:szCs w:val="22"/>
          <w:shd w:val="clear" w:color="auto" w:fill="FFFFFF"/>
        </w:rPr>
        <w:t>1914-1918-online. International Encyclopedia of the First World War</w:t>
      </w:r>
      <w:r w:rsidRPr="00822AFE">
        <w:rPr>
          <w:rFonts w:ascii="Abadi MT Condensed Light" w:hAnsi="Abadi MT Condensed Light" w:cs="Calibri"/>
          <w:sz w:val="22"/>
          <w:szCs w:val="22"/>
          <w:shd w:val="clear" w:color="auto" w:fill="FFFFFF"/>
        </w:rPr>
        <w:t>,</w:t>
      </w:r>
      <w:r w:rsidRPr="00822AFE">
        <w:rPr>
          <w:rFonts w:ascii="Abadi MT Condensed Light" w:hAnsi="Abadi MT Condensed Light" w:cs="Calibri"/>
          <w:sz w:val="22"/>
          <w:szCs w:val="22"/>
          <w:shd w:val="clear" w:color="auto" w:fill="FFFFFF"/>
          <w:lang w:val="en-IE"/>
        </w:rPr>
        <w:t> </w:t>
      </w:r>
      <w:hyperlink r:id="rId16" w:history="1">
        <w:r w:rsidRPr="00822AFE">
          <w:rPr>
            <w:rStyle w:val="Hyperlink"/>
            <w:rFonts w:ascii="Abadi MT Condensed Light" w:hAnsi="Abadi MT Condensed Light" w:cs="Calibri"/>
            <w:sz w:val="22"/>
            <w:szCs w:val="22"/>
            <w:shd w:val="clear" w:color="auto" w:fill="FFFFFF"/>
            <w:lang w:val="en-IE"/>
          </w:rPr>
          <w:t>10.15463/ie1418.11168</w:t>
        </w:r>
      </w:hyperlink>
      <w:r w:rsidRPr="00822AFE">
        <w:rPr>
          <w:rStyle w:val="Hyperlink"/>
          <w:rFonts w:ascii="Abadi MT Condensed Light" w:hAnsi="Abadi MT Condensed Light" w:cs="Calibri"/>
          <w:sz w:val="22"/>
          <w:szCs w:val="22"/>
          <w:shd w:val="clear" w:color="auto" w:fill="FFFFFF"/>
          <w:lang w:val="en-IE"/>
        </w:rPr>
        <w:t xml:space="preserve"> </w:t>
      </w:r>
      <w:r w:rsidRPr="00822AFE">
        <w:rPr>
          <w:rStyle w:val="Hyperlink"/>
          <w:rFonts w:ascii="Abadi MT Condensed Light" w:hAnsi="Abadi MT Condensed Light" w:cs="Calibri"/>
          <w:color w:val="000000" w:themeColor="text1"/>
          <w:sz w:val="22"/>
          <w:szCs w:val="22"/>
          <w:u w:val="none"/>
          <w:shd w:val="clear" w:color="auto" w:fill="FFFFFF"/>
          <w:lang w:val="en-IE"/>
        </w:rPr>
        <w:t>(2017)</w:t>
      </w:r>
    </w:p>
    <w:p w14:paraId="75D14891" w14:textId="20823AD3" w:rsidR="00D75042" w:rsidRPr="00822AFE" w:rsidRDefault="00D75042" w:rsidP="00D75042">
      <w:pPr>
        <w:spacing w:after="0"/>
        <w:ind w:left="708"/>
        <w:jc w:val="both"/>
        <w:outlineLvl w:val="0"/>
        <w:rPr>
          <w:rFonts w:ascii="Abadi MT Condensed Light" w:hAnsi="Abadi MT Condensed Light"/>
          <w:sz w:val="22"/>
          <w:szCs w:val="22"/>
        </w:rPr>
      </w:pPr>
      <w:r w:rsidRPr="00822AFE">
        <w:rPr>
          <w:rFonts w:ascii="Abadi MT Condensed Light" w:hAnsi="Abadi MT Condensed Light"/>
          <w:sz w:val="22"/>
          <w:szCs w:val="22"/>
        </w:rPr>
        <w:t>“’Can the Science of the World Allow This?’ – German Academic Distress, Foreign Aid an</w:t>
      </w:r>
      <w:r w:rsidR="00761B3A" w:rsidRPr="00822AFE">
        <w:rPr>
          <w:rFonts w:ascii="Abadi MT Condensed Light" w:hAnsi="Abadi MT Condensed Light"/>
          <w:sz w:val="22"/>
          <w:szCs w:val="22"/>
        </w:rPr>
        <w:t>d Cultural Demobilization, 1919–</w:t>
      </w:r>
      <w:r w:rsidRPr="00822AFE">
        <w:rPr>
          <w:rFonts w:ascii="Abadi MT Condensed Light" w:hAnsi="Abadi MT Condensed Light"/>
          <w:sz w:val="22"/>
          <w:szCs w:val="22"/>
        </w:rPr>
        <w:t xml:space="preserve">1924.” Tomas Irish and Marie-Eve </w:t>
      </w:r>
      <w:proofErr w:type="spellStart"/>
      <w:r w:rsidRPr="00822AFE">
        <w:rPr>
          <w:rFonts w:ascii="Abadi MT Condensed Light" w:hAnsi="Abadi MT Condensed Light"/>
          <w:sz w:val="22"/>
          <w:szCs w:val="22"/>
        </w:rPr>
        <w:t>Chagnon</w:t>
      </w:r>
      <w:proofErr w:type="spellEnd"/>
      <w:r w:rsidRPr="00822AFE">
        <w:rPr>
          <w:rFonts w:ascii="Abadi MT Condensed Light" w:hAnsi="Abadi MT Condensed Light"/>
          <w:sz w:val="22"/>
          <w:szCs w:val="22"/>
        </w:rPr>
        <w:t xml:space="preserve">, eds. </w:t>
      </w:r>
      <w:r w:rsidRPr="00822AFE">
        <w:rPr>
          <w:rFonts w:ascii="Abadi MT Condensed Light" w:hAnsi="Abadi MT Condensed Light"/>
          <w:i/>
          <w:sz w:val="22"/>
          <w:szCs w:val="22"/>
        </w:rPr>
        <w:t xml:space="preserve">The Academic World in the Era of the Great War. </w:t>
      </w:r>
      <w:r w:rsidR="009C6D5E" w:rsidRPr="009C6D5E">
        <w:rPr>
          <w:rFonts w:ascii="Abadi MT Condensed Light" w:hAnsi="Abadi MT Condensed Light"/>
          <w:iCs/>
          <w:sz w:val="22"/>
          <w:szCs w:val="22"/>
        </w:rPr>
        <w:t xml:space="preserve">London: </w:t>
      </w:r>
      <w:r w:rsidRPr="009C6D5E">
        <w:rPr>
          <w:rFonts w:ascii="Abadi MT Condensed Light" w:hAnsi="Abadi MT Condensed Light"/>
          <w:iCs/>
          <w:sz w:val="22"/>
          <w:szCs w:val="22"/>
        </w:rPr>
        <w:t xml:space="preserve">Palgrave Macmillan, 2017, 189-211. </w:t>
      </w:r>
    </w:p>
    <w:p w14:paraId="4053D682" w14:textId="77777777" w:rsidR="00D75042" w:rsidRPr="00822AFE" w:rsidRDefault="00D75042" w:rsidP="00D75042">
      <w:pPr>
        <w:spacing w:after="0"/>
        <w:ind w:left="708"/>
        <w:jc w:val="both"/>
        <w:outlineLvl w:val="0"/>
        <w:rPr>
          <w:rFonts w:ascii="Abadi MT Condensed Light" w:hAnsi="Abadi MT Condensed Light"/>
          <w:sz w:val="22"/>
          <w:szCs w:val="22"/>
        </w:rPr>
      </w:pPr>
    </w:p>
    <w:p w14:paraId="6E3EF50F" w14:textId="310FAFB1" w:rsidR="00F82E04" w:rsidRPr="00822AFE" w:rsidRDefault="00D75042" w:rsidP="00822AFE">
      <w:pPr>
        <w:spacing w:after="360"/>
        <w:ind w:left="709"/>
        <w:jc w:val="both"/>
        <w:rPr>
          <w:rFonts w:ascii="Abadi MT Condensed Light" w:hAnsi="Abadi MT Condensed Light"/>
          <w:sz w:val="22"/>
          <w:szCs w:val="22"/>
        </w:rPr>
      </w:pPr>
      <w:r w:rsidRPr="00822AFE">
        <w:rPr>
          <w:rFonts w:ascii="Abadi MT Condensed Light" w:hAnsi="Abadi MT Condensed Light"/>
          <w:sz w:val="22"/>
          <w:szCs w:val="22"/>
        </w:rPr>
        <w:t xml:space="preserve">with Philipp </w:t>
      </w:r>
      <w:proofErr w:type="spellStart"/>
      <w:r w:rsidRPr="00822AFE">
        <w:rPr>
          <w:rFonts w:ascii="Abadi MT Condensed Light" w:hAnsi="Abadi MT Condensed Light"/>
          <w:sz w:val="22"/>
          <w:szCs w:val="22"/>
        </w:rPr>
        <w:t>Gasse</w:t>
      </w:r>
      <w:r w:rsidR="00AC3AD4" w:rsidRPr="00822AFE">
        <w:rPr>
          <w:rFonts w:ascii="Abadi MT Condensed Light" w:hAnsi="Abadi MT Condensed Light"/>
          <w:sz w:val="22"/>
          <w:szCs w:val="22"/>
        </w:rPr>
        <w:t>rt</w:t>
      </w:r>
      <w:proofErr w:type="spellEnd"/>
      <w:r w:rsidR="00AC3AD4" w:rsidRPr="00822AFE">
        <w:rPr>
          <w:rFonts w:ascii="Abadi MT Condensed Light" w:hAnsi="Abadi MT Condensed Light"/>
          <w:sz w:val="22"/>
          <w:szCs w:val="22"/>
        </w:rPr>
        <w:t>,</w:t>
      </w:r>
      <w:r w:rsidRPr="00822AFE">
        <w:rPr>
          <w:rFonts w:ascii="Abadi MT Condensed Light" w:hAnsi="Abadi MT Condensed Light"/>
          <w:sz w:val="22"/>
          <w:szCs w:val="22"/>
        </w:rPr>
        <w:t xml:space="preserve"> “East Germany: ‘Solidarity with Red Prague’.” In Philipp </w:t>
      </w:r>
      <w:proofErr w:type="spellStart"/>
      <w:r w:rsidRPr="00822AFE">
        <w:rPr>
          <w:rFonts w:ascii="Abadi MT Condensed Light" w:hAnsi="Abadi MT Condensed Light"/>
          <w:sz w:val="22"/>
          <w:szCs w:val="22"/>
        </w:rPr>
        <w:t>Gassert</w:t>
      </w:r>
      <w:proofErr w:type="spellEnd"/>
      <w:r w:rsidRPr="00822AFE">
        <w:rPr>
          <w:rFonts w:ascii="Abadi MT Condensed Light" w:hAnsi="Abadi MT Condensed Light"/>
          <w:sz w:val="22"/>
          <w:szCs w:val="22"/>
        </w:rPr>
        <w:t xml:space="preserve"> and Martin Klimke, eds. </w:t>
      </w:r>
      <w:r w:rsidRPr="00822AFE">
        <w:rPr>
          <w:rFonts w:ascii="Abadi MT Condensed Light" w:hAnsi="Abadi MT Condensed Light"/>
          <w:i/>
          <w:sz w:val="22"/>
          <w:szCs w:val="22"/>
        </w:rPr>
        <w:t>1968: Memories and Legacies of a Global Revolt</w:t>
      </w:r>
      <w:r w:rsidRPr="00822AFE">
        <w:rPr>
          <w:rFonts w:ascii="Abadi MT Condensed Light" w:hAnsi="Abadi MT Condensed Light"/>
          <w:sz w:val="22"/>
          <w:szCs w:val="22"/>
        </w:rPr>
        <w:t xml:space="preserve"> 2009, 159-161.</w:t>
      </w:r>
    </w:p>
    <w:p w14:paraId="208672A5" w14:textId="19EF7736" w:rsidR="00D70DDA" w:rsidRDefault="00D70DDA" w:rsidP="00822AFE">
      <w:pPr>
        <w:jc w:val="both"/>
        <w:rPr>
          <w:rFonts w:ascii="Abadi MT Condensed Light" w:hAnsi="Abadi MT Condensed Light"/>
        </w:rPr>
      </w:pPr>
      <w:r w:rsidRPr="00E110CF">
        <w:rPr>
          <w:rFonts w:ascii="Abadi MT Condensed Light" w:hAnsi="Abadi MT Condensed Light"/>
        </w:rPr>
        <w:t>BOOK REVIEWS</w:t>
      </w:r>
    </w:p>
    <w:p w14:paraId="11D63962" w14:textId="0DED4839" w:rsidR="00B65263" w:rsidRPr="00635FDA" w:rsidRDefault="00D528CB" w:rsidP="00822AFE">
      <w:pPr>
        <w:jc w:val="both"/>
        <w:rPr>
          <w:rFonts w:ascii="Abadi MT Condensed Light" w:hAnsi="Abadi MT Condensed Light"/>
          <w:sz w:val="22"/>
          <w:szCs w:val="22"/>
        </w:rPr>
      </w:pPr>
      <w:r w:rsidRPr="00635FDA">
        <w:rPr>
          <w:rFonts w:ascii="Abadi MT Condensed Light" w:hAnsi="Abadi MT Condensed Light"/>
          <w:sz w:val="22"/>
          <w:szCs w:val="22"/>
        </w:rPr>
        <w:tab/>
      </w:r>
      <w:r w:rsidR="009C6D5E" w:rsidRPr="00635FDA">
        <w:rPr>
          <w:rFonts w:ascii="Abadi MT Condensed Light" w:hAnsi="Abadi MT Condensed Light"/>
          <w:sz w:val="22"/>
          <w:szCs w:val="22"/>
        </w:rPr>
        <w:t>A</w:t>
      </w:r>
      <w:r w:rsidRPr="00635FDA">
        <w:rPr>
          <w:rFonts w:ascii="Abadi MT Condensed Light" w:hAnsi="Abadi MT Condensed Light"/>
          <w:sz w:val="22"/>
          <w:szCs w:val="22"/>
        </w:rPr>
        <w:t>uthor</w:t>
      </w:r>
      <w:r w:rsidR="009C6D5E" w:rsidRPr="00635FDA">
        <w:rPr>
          <w:rFonts w:ascii="Abadi MT Condensed Light" w:hAnsi="Abadi MT Condensed Light"/>
          <w:sz w:val="22"/>
          <w:szCs w:val="22"/>
        </w:rPr>
        <w:t>’s</w:t>
      </w:r>
      <w:r w:rsidRPr="00635FDA">
        <w:rPr>
          <w:rFonts w:ascii="Abadi MT Condensed Light" w:hAnsi="Abadi MT Condensed Light"/>
          <w:sz w:val="22"/>
          <w:szCs w:val="22"/>
        </w:rPr>
        <w:t xml:space="preserve"> r</w:t>
      </w:r>
      <w:r w:rsidR="00B65263" w:rsidRPr="00635FDA">
        <w:rPr>
          <w:rFonts w:ascii="Abadi MT Condensed Light" w:hAnsi="Abadi MT Condensed Light"/>
          <w:sz w:val="22"/>
          <w:szCs w:val="22"/>
        </w:rPr>
        <w:t xml:space="preserve">esponse, h-diplo roundtable on Elisabeth Piller, Selling Weimar. German Public Diplomacy and the </w:t>
      </w:r>
      <w:r w:rsidR="00B65263" w:rsidRPr="00635FDA">
        <w:rPr>
          <w:rFonts w:ascii="Abadi MT Condensed Light" w:hAnsi="Abadi MT Condensed Light"/>
          <w:sz w:val="22"/>
          <w:szCs w:val="22"/>
        </w:rPr>
        <w:tab/>
        <w:t>United States, 1918–1933</w:t>
      </w:r>
      <w:r w:rsidR="00FC6DF5" w:rsidRPr="00635FDA">
        <w:rPr>
          <w:rFonts w:ascii="Abadi MT Condensed Light" w:hAnsi="Abadi MT Condensed Light"/>
          <w:sz w:val="22"/>
          <w:szCs w:val="22"/>
        </w:rPr>
        <w:t xml:space="preserve"> (h-diplo </w:t>
      </w:r>
      <w:r w:rsidR="009C6D5E" w:rsidRPr="00635FDA">
        <w:rPr>
          <w:rFonts w:ascii="Abadi MT Condensed Light" w:hAnsi="Abadi MT Condensed Light"/>
          <w:sz w:val="22"/>
          <w:szCs w:val="22"/>
        </w:rPr>
        <w:t xml:space="preserve">roundtable XXIII-37, </w:t>
      </w:r>
      <w:r w:rsidR="00FC6DF5" w:rsidRPr="00635FDA">
        <w:rPr>
          <w:rFonts w:ascii="Abadi MT Condensed Light" w:hAnsi="Abadi MT Condensed Light"/>
          <w:sz w:val="22"/>
          <w:szCs w:val="22"/>
        </w:rPr>
        <w:t>May 2022)</w:t>
      </w:r>
      <w:r w:rsidR="009C6D5E" w:rsidRPr="00635FDA">
        <w:rPr>
          <w:rFonts w:ascii="Abadi MT Condensed Light" w:hAnsi="Abadi MT Condensed Light"/>
          <w:sz w:val="22"/>
          <w:szCs w:val="22"/>
        </w:rPr>
        <w:t xml:space="preserve">: </w:t>
      </w:r>
      <w:hyperlink r:id="rId17" w:history="1">
        <w:r w:rsidR="009C6D5E" w:rsidRPr="00635FDA">
          <w:rPr>
            <w:rStyle w:val="Hyperlink"/>
            <w:rFonts w:ascii="Abadi MT Condensed Light" w:hAnsi="Abadi MT Condensed Light"/>
            <w:sz w:val="22"/>
            <w:szCs w:val="22"/>
          </w:rPr>
          <w:t>https://hdiplo.org/to/RT23-37</w:t>
        </w:r>
      </w:hyperlink>
    </w:p>
    <w:p w14:paraId="3380BA9A" w14:textId="095AE7A9" w:rsidR="00DA6FC3" w:rsidRPr="009C6D5E" w:rsidRDefault="00235BCB" w:rsidP="00822AFE">
      <w:pPr>
        <w:spacing w:after="360"/>
        <w:ind w:left="709"/>
        <w:jc w:val="both"/>
        <w:rPr>
          <w:rFonts w:ascii="Abadi MT Condensed Light" w:hAnsi="Abadi MT Condensed Light"/>
          <w:sz w:val="22"/>
          <w:szCs w:val="22"/>
        </w:rPr>
      </w:pPr>
      <w:r w:rsidRPr="009C6D5E">
        <w:rPr>
          <w:rFonts w:ascii="Abadi MT Condensed Light" w:hAnsi="Abadi MT Condensed Light"/>
          <w:sz w:val="22"/>
          <w:szCs w:val="22"/>
        </w:rPr>
        <w:t xml:space="preserve">Mary Elisabeth Cox, </w:t>
      </w:r>
      <w:r w:rsidRPr="009C6D5E">
        <w:rPr>
          <w:rFonts w:ascii="Abadi MT Condensed Light" w:hAnsi="Abadi MT Condensed Light"/>
          <w:i/>
          <w:sz w:val="22"/>
          <w:szCs w:val="22"/>
        </w:rPr>
        <w:t>Hunger in War &amp; Peace. Women and Children in Germany, 1914-1924.</w:t>
      </w:r>
      <w:r w:rsidR="00203C89" w:rsidRPr="009C6D5E">
        <w:rPr>
          <w:rFonts w:ascii="Abadi MT Condensed Light" w:hAnsi="Abadi MT Condensed Light"/>
          <w:sz w:val="22"/>
          <w:szCs w:val="22"/>
        </w:rPr>
        <w:t xml:space="preserve"> Oxford: Oxford </w:t>
      </w:r>
      <w:r w:rsidRPr="009C6D5E">
        <w:rPr>
          <w:rFonts w:ascii="Abadi MT Condensed Light" w:hAnsi="Abadi MT Condensed Light"/>
          <w:sz w:val="22"/>
          <w:szCs w:val="22"/>
        </w:rPr>
        <w:t>University Press, 2019 (h-diplo</w:t>
      </w:r>
      <w:r w:rsidR="002A2525" w:rsidRPr="009C6D5E">
        <w:rPr>
          <w:rFonts w:ascii="Abadi MT Condensed Light" w:hAnsi="Abadi MT Condensed Light"/>
          <w:sz w:val="22"/>
          <w:szCs w:val="22"/>
        </w:rPr>
        <w:t xml:space="preserve"> review essay 305, Jan 2021</w:t>
      </w:r>
      <w:r w:rsidRPr="009C6D5E">
        <w:rPr>
          <w:rFonts w:ascii="Abadi MT Condensed Light" w:hAnsi="Abadi MT Condensed Light"/>
          <w:sz w:val="22"/>
          <w:szCs w:val="22"/>
        </w:rPr>
        <w:t>)</w:t>
      </w:r>
    </w:p>
    <w:p w14:paraId="4852B4B2" w14:textId="6C5B026E" w:rsidR="00DA6FC3" w:rsidRPr="00822AFE" w:rsidRDefault="00DA6FC3" w:rsidP="00822AFE">
      <w:pPr>
        <w:spacing w:after="360"/>
        <w:ind w:left="709"/>
        <w:jc w:val="both"/>
        <w:rPr>
          <w:rFonts w:ascii="Abadi MT Condensed Light" w:hAnsi="Abadi MT Condensed Light"/>
          <w:sz w:val="22"/>
          <w:szCs w:val="22"/>
          <w:lang w:val="en-GB"/>
        </w:rPr>
      </w:pPr>
      <w:r w:rsidRPr="00822AFE">
        <w:rPr>
          <w:rFonts w:ascii="Abadi MT Condensed Light" w:hAnsi="Abadi MT Condensed Light"/>
          <w:sz w:val="22"/>
          <w:szCs w:val="22"/>
        </w:rPr>
        <w:t xml:space="preserve">Charlotte </w:t>
      </w:r>
      <w:proofErr w:type="spellStart"/>
      <w:r w:rsidRPr="00822AFE">
        <w:rPr>
          <w:rFonts w:ascii="Abadi MT Condensed Light" w:hAnsi="Abadi MT Condensed Light"/>
          <w:sz w:val="22"/>
          <w:szCs w:val="22"/>
        </w:rPr>
        <w:t>Lerg</w:t>
      </w:r>
      <w:proofErr w:type="spellEnd"/>
      <w:r w:rsidRPr="00822AFE">
        <w:rPr>
          <w:rFonts w:ascii="Abadi MT Condensed Light" w:hAnsi="Abadi MT Condensed Light"/>
          <w:sz w:val="22"/>
          <w:szCs w:val="22"/>
        </w:rPr>
        <w:t xml:space="preserve">, </w:t>
      </w:r>
      <w:proofErr w:type="spellStart"/>
      <w:r w:rsidRPr="00822AFE">
        <w:rPr>
          <w:rFonts w:ascii="Abadi MT Condensed Light" w:hAnsi="Abadi MT Condensed Light"/>
          <w:i/>
          <w:sz w:val="22"/>
          <w:szCs w:val="22"/>
        </w:rPr>
        <w:t>Universitätsdiplomatie</w:t>
      </w:r>
      <w:proofErr w:type="spellEnd"/>
      <w:r w:rsidRPr="00822AFE">
        <w:rPr>
          <w:rFonts w:ascii="Abadi MT Condensed Light" w:hAnsi="Abadi MT Condensed Light"/>
          <w:i/>
          <w:sz w:val="22"/>
          <w:szCs w:val="22"/>
        </w:rPr>
        <w:t xml:space="preserve">. </w:t>
      </w:r>
      <w:r w:rsidRPr="00822AFE">
        <w:rPr>
          <w:rFonts w:ascii="Abadi MT Condensed Light" w:hAnsi="Abadi MT Condensed Light"/>
          <w:i/>
          <w:sz w:val="22"/>
          <w:szCs w:val="22"/>
          <w:lang w:val="de-DE"/>
        </w:rPr>
        <w:t xml:space="preserve">Wissenschaft und Prestige in den transatlantischen Beziehungen, 1890-1920. </w:t>
      </w:r>
      <w:r w:rsidRPr="00822AFE">
        <w:rPr>
          <w:rFonts w:ascii="Abadi MT Condensed Light" w:hAnsi="Abadi MT Condensed Light"/>
          <w:sz w:val="22"/>
          <w:szCs w:val="22"/>
          <w:lang w:val="en-GB"/>
        </w:rPr>
        <w:t xml:space="preserve">Göttingen: </w:t>
      </w:r>
      <w:proofErr w:type="spellStart"/>
      <w:r w:rsidRPr="00822AFE">
        <w:rPr>
          <w:rFonts w:ascii="Abadi MT Condensed Light" w:hAnsi="Abadi MT Condensed Light"/>
          <w:sz w:val="22"/>
          <w:szCs w:val="22"/>
          <w:lang w:val="en-GB"/>
        </w:rPr>
        <w:t>Vandenhoeck</w:t>
      </w:r>
      <w:proofErr w:type="spellEnd"/>
      <w:r w:rsidRPr="00822AFE">
        <w:rPr>
          <w:rFonts w:ascii="Abadi MT Condensed Light" w:hAnsi="Abadi MT Condensed Light"/>
          <w:sz w:val="22"/>
          <w:szCs w:val="22"/>
          <w:lang w:val="en-GB"/>
        </w:rPr>
        <w:t xml:space="preserve"> &amp; Ruprecht, 2019 (Connections. A Journal for Historians and Are</w:t>
      </w:r>
      <w:r w:rsidR="00BF700C" w:rsidRPr="00822AFE">
        <w:rPr>
          <w:rFonts w:ascii="Abadi MT Condensed Light" w:hAnsi="Abadi MT Condensed Light"/>
          <w:sz w:val="22"/>
          <w:szCs w:val="22"/>
          <w:lang w:val="en-GB"/>
        </w:rPr>
        <w:t xml:space="preserve">a Specialists und </w:t>
      </w:r>
      <w:proofErr w:type="spellStart"/>
      <w:r w:rsidR="00BF700C" w:rsidRPr="00822AFE">
        <w:rPr>
          <w:rFonts w:ascii="Abadi MT Condensed Light" w:hAnsi="Abadi MT Condensed Light"/>
          <w:sz w:val="22"/>
          <w:szCs w:val="22"/>
          <w:lang w:val="en-GB"/>
        </w:rPr>
        <w:t>hsozkult</w:t>
      </w:r>
      <w:proofErr w:type="spellEnd"/>
      <w:r w:rsidR="00BF700C" w:rsidRPr="00822AFE">
        <w:rPr>
          <w:rFonts w:ascii="Abadi MT Condensed Light" w:hAnsi="Abadi MT Condensed Light"/>
          <w:sz w:val="22"/>
          <w:szCs w:val="22"/>
          <w:lang w:val="en-GB"/>
        </w:rPr>
        <w:t>, July</w:t>
      </w:r>
      <w:r w:rsidRPr="00822AFE">
        <w:rPr>
          <w:rFonts w:ascii="Abadi MT Condensed Light" w:hAnsi="Abadi MT Condensed Light"/>
          <w:sz w:val="22"/>
          <w:szCs w:val="22"/>
          <w:lang w:val="en-GB"/>
        </w:rPr>
        <w:t xml:space="preserve"> 2020)  </w:t>
      </w:r>
    </w:p>
    <w:p w14:paraId="27EADD78" w14:textId="7148983A" w:rsidR="00DA6FC3" w:rsidRPr="00822AFE" w:rsidRDefault="00DA6FC3" w:rsidP="00822AFE">
      <w:pPr>
        <w:spacing w:after="360"/>
        <w:ind w:left="709"/>
        <w:jc w:val="both"/>
        <w:rPr>
          <w:rFonts w:ascii="Abadi MT Condensed Light" w:hAnsi="Abadi MT Condensed Light"/>
          <w:sz w:val="22"/>
          <w:szCs w:val="22"/>
          <w:lang w:val="en-IE"/>
        </w:rPr>
      </w:pPr>
      <w:r w:rsidRPr="00822AFE">
        <w:rPr>
          <w:rFonts w:ascii="Abadi MT Condensed Light" w:hAnsi="Abadi MT Condensed Light"/>
          <w:sz w:val="22"/>
          <w:szCs w:val="22"/>
          <w:lang w:val="en-IE"/>
        </w:rPr>
        <w:lastRenderedPageBreak/>
        <w:t xml:space="preserve">J. Charles </w:t>
      </w:r>
      <w:proofErr w:type="spellStart"/>
      <w:r w:rsidRPr="00822AFE">
        <w:rPr>
          <w:rFonts w:ascii="Abadi MT Condensed Light" w:hAnsi="Abadi MT Condensed Light"/>
          <w:sz w:val="22"/>
          <w:szCs w:val="22"/>
          <w:lang w:val="en-IE"/>
        </w:rPr>
        <w:t>Schenking</w:t>
      </w:r>
      <w:proofErr w:type="spellEnd"/>
      <w:r w:rsidRPr="00822AFE">
        <w:rPr>
          <w:rFonts w:ascii="Abadi MT Condensed Light" w:hAnsi="Abadi MT Condensed Light"/>
          <w:sz w:val="22"/>
          <w:szCs w:val="22"/>
          <w:lang w:val="en-IE"/>
        </w:rPr>
        <w:t xml:space="preserve">, “Giving Most and Giving Differently: Humanitarianism as Diplomacy Following Japan’s 1923 Earthquake” und Guy Aiken, “Feeding Germany: American Quakers in the Weimar Republic” </w:t>
      </w:r>
      <w:r w:rsidRPr="00822AFE">
        <w:rPr>
          <w:rFonts w:ascii="Abadi MT Condensed Light" w:hAnsi="Abadi MT Condensed Light"/>
          <w:i/>
          <w:iCs/>
          <w:sz w:val="22"/>
          <w:szCs w:val="22"/>
          <w:lang w:val="en-IE"/>
        </w:rPr>
        <w:t xml:space="preserve">Diplomatic History, </w:t>
      </w:r>
      <w:r w:rsidRPr="00822AFE">
        <w:rPr>
          <w:rFonts w:ascii="Abadi MT Condensed Light" w:hAnsi="Abadi MT Condensed Light"/>
          <w:sz w:val="22"/>
          <w:szCs w:val="22"/>
          <w:lang w:val="en-GB"/>
        </w:rPr>
        <w:t>September</w:t>
      </w:r>
      <w:r w:rsidRPr="00822AFE">
        <w:rPr>
          <w:rFonts w:ascii="Abadi MT Condensed Light" w:hAnsi="Abadi MT Condensed Light"/>
          <w:iCs/>
          <w:sz w:val="22"/>
          <w:szCs w:val="22"/>
          <w:lang w:val="en-IE"/>
        </w:rPr>
        <w:t xml:space="preserve"> 2019</w:t>
      </w:r>
      <w:r w:rsidRPr="00822AFE">
        <w:rPr>
          <w:rFonts w:ascii="Abadi MT Condensed Light" w:hAnsi="Abadi MT Condensed Light"/>
          <w:sz w:val="22"/>
          <w:szCs w:val="22"/>
          <w:lang w:val="en-IE"/>
        </w:rPr>
        <w:t xml:space="preserve"> (h-</w:t>
      </w:r>
      <w:r w:rsidR="00BF700C" w:rsidRPr="00822AFE">
        <w:rPr>
          <w:rFonts w:ascii="Abadi MT Condensed Light" w:hAnsi="Abadi MT Condensed Light"/>
          <w:sz w:val="22"/>
          <w:szCs w:val="22"/>
          <w:lang w:val="en-IE"/>
        </w:rPr>
        <w:t xml:space="preserve">diplo, article review 938, March </w:t>
      </w:r>
      <w:r w:rsidRPr="00822AFE">
        <w:rPr>
          <w:rFonts w:ascii="Abadi MT Condensed Light" w:hAnsi="Abadi MT Condensed Light"/>
          <w:sz w:val="22"/>
          <w:szCs w:val="22"/>
          <w:lang w:val="en-IE"/>
        </w:rPr>
        <w:t>2020)</w:t>
      </w:r>
    </w:p>
    <w:p w14:paraId="1DC15893" w14:textId="56946B90" w:rsidR="00235BCB" w:rsidRPr="00822AFE" w:rsidRDefault="00235BCB" w:rsidP="00822AFE">
      <w:pPr>
        <w:spacing w:after="360"/>
        <w:ind w:left="709"/>
        <w:jc w:val="both"/>
        <w:rPr>
          <w:rFonts w:ascii="Abadi MT Condensed Light" w:hAnsi="Abadi MT Condensed Light" w:cs="Times New Roman"/>
          <w:sz w:val="22"/>
          <w:szCs w:val="22"/>
        </w:rPr>
      </w:pPr>
      <w:r w:rsidRPr="00822AFE">
        <w:rPr>
          <w:rFonts w:ascii="Abadi MT Condensed Light" w:hAnsi="Abadi MT Condensed Light"/>
          <w:sz w:val="22"/>
          <w:szCs w:val="22"/>
          <w:lang w:val="de-DE"/>
        </w:rPr>
        <w:t xml:space="preserve">Martin Wroblewski, </w:t>
      </w:r>
      <w:r w:rsidRPr="00822AFE">
        <w:rPr>
          <w:rFonts w:ascii="Abadi MT Condensed Light" w:hAnsi="Abadi MT Condensed Light"/>
          <w:i/>
          <w:sz w:val="22"/>
          <w:szCs w:val="22"/>
          <w:lang w:val="de-DE"/>
        </w:rPr>
        <w:t xml:space="preserve">Moralische Eroberungen als Instrumente der Diplomatie. Die </w:t>
      </w:r>
      <w:proofErr w:type="spellStart"/>
      <w:r w:rsidRPr="00822AFE">
        <w:rPr>
          <w:rFonts w:ascii="Abadi MT Condensed Light" w:hAnsi="Abadi MT Condensed Light"/>
          <w:i/>
          <w:sz w:val="22"/>
          <w:szCs w:val="22"/>
          <w:lang w:val="de-DE"/>
        </w:rPr>
        <w:t>Informat</w:t>
      </w:r>
      <w:r w:rsidR="00467957" w:rsidRPr="00822AFE">
        <w:rPr>
          <w:rFonts w:ascii="Abadi MT Condensed Light" w:hAnsi="Abadi MT Condensed Light"/>
          <w:i/>
          <w:sz w:val="22"/>
          <w:szCs w:val="22"/>
          <w:lang w:val="de-DE"/>
        </w:rPr>
        <w:t>ions</w:t>
      </w:r>
      <w:proofErr w:type="spellEnd"/>
      <w:r w:rsidR="00467957" w:rsidRPr="00822AFE">
        <w:rPr>
          <w:rFonts w:ascii="Abadi MT Condensed Light" w:hAnsi="Abadi MT Condensed Light"/>
          <w:i/>
          <w:sz w:val="22"/>
          <w:szCs w:val="22"/>
          <w:lang w:val="de-DE"/>
        </w:rPr>
        <w:t xml:space="preserve">– und </w:t>
      </w:r>
      <w:r w:rsidRPr="00822AFE">
        <w:rPr>
          <w:rFonts w:ascii="Abadi MT Condensed Light" w:hAnsi="Abadi MT Condensed Light"/>
          <w:i/>
          <w:sz w:val="22"/>
          <w:szCs w:val="22"/>
          <w:lang w:val="de-DE"/>
        </w:rPr>
        <w:t>Pressepolitik des Auswärtigen Amts 1902 – 1914.</w:t>
      </w:r>
      <w:r w:rsidRPr="00822AFE">
        <w:rPr>
          <w:rFonts w:ascii="Abadi MT Condensed Light" w:hAnsi="Abadi MT Condensed Light"/>
          <w:sz w:val="22"/>
          <w:szCs w:val="22"/>
          <w:lang w:val="de-DE"/>
        </w:rPr>
        <w:t xml:space="preserve"> </w:t>
      </w:r>
      <w:r w:rsidRPr="00822AFE">
        <w:rPr>
          <w:rFonts w:ascii="Abadi MT Condensed Light" w:hAnsi="Abadi MT Condensed Light" w:cs="Times New Roman"/>
          <w:sz w:val="22"/>
          <w:szCs w:val="22"/>
          <w:lang w:val="de-DE"/>
        </w:rPr>
        <w:t xml:space="preserve">Göttingen: V &amp; R </w:t>
      </w:r>
      <w:proofErr w:type="spellStart"/>
      <w:r w:rsidRPr="00822AFE">
        <w:rPr>
          <w:rFonts w:ascii="Abadi MT Condensed Light" w:hAnsi="Abadi MT Condensed Light" w:cs="Times New Roman"/>
          <w:sz w:val="22"/>
          <w:szCs w:val="22"/>
          <w:lang w:val="de-DE"/>
        </w:rPr>
        <w:t>unipress</w:t>
      </w:r>
      <w:proofErr w:type="spellEnd"/>
      <w:r w:rsidRPr="00822AFE">
        <w:rPr>
          <w:rFonts w:ascii="Abadi MT Condensed Light" w:hAnsi="Abadi MT Condensed Light" w:cs="Times New Roman"/>
          <w:sz w:val="22"/>
          <w:szCs w:val="22"/>
          <w:lang w:val="de-DE"/>
        </w:rPr>
        <w:t xml:space="preserve">, 2016. </w:t>
      </w:r>
      <w:proofErr w:type="spellStart"/>
      <w:r w:rsidR="00036D4B">
        <w:rPr>
          <w:rFonts w:ascii="Abadi MT Condensed Light" w:hAnsi="Abadi MT Condensed Light" w:cs="Times New Roman"/>
          <w:i/>
          <w:sz w:val="22"/>
          <w:szCs w:val="22"/>
        </w:rPr>
        <w:t>Diplomatica</w:t>
      </w:r>
      <w:proofErr w:type="spellEnd"/>
      <w:r w:rsidR="00036D4B">
        <w:rPr>
          <w:rFonts w:ascii="Abadi MT Condensed Light" w:hAnsi="Abadi MT Condensed Light" w:cs="Times New Roman"/>
          <w:i/>
          <w:sz w:val="22"/>
          <w:szCs w:val="22"/>
        </w:rPr>
        <w:t xml:space="preserve">. A Journal </w:t>
      </w:r>
      <w:r w:rsidRPr="00822AFE">
        <w:rPr>
          <w:rFonts w:ascii="Abadi MT Condensed Light" w:hAnsi="Abadi MT Condensed Light" w:cs="Times New Roman"/>
          <w:i/>
          <w:sz w:val="22"/>
          <w:szCs w:val="22"/>
        </w:rPr>
        <w:t>of Diplomacy and Society</w:t>
      </w:r>
      <w:r w:rsidRPr="00822AFE">
        <w:rPr>
          <w:rFonts w:ascii="Abadi MT Condensed Light" w:hAnsi="Abadi MT Condensed Light" w:cs="Times New Roman"/>
          <w:sz w:val="22"/>
          <w:szCs w:val="22"/>
        </w:rPr>
        <w:t xml:space="preserve"> 1 (April 2019): 133-135</w:t>
      </w:r>
    </w:p>
    <w:p w14:paraId="24EAE57E" w14:textId="0D3E7BF4" w:rsidR="00805E03" w:rsidRPr="00822AFE" w:rsidRDefault="00393597" w:rsidP="00822AFE">
      <w:pPr>
        <w:spacing w:after="360"/>
        <w:ind w:left="709"/>
        <w:jc w:val="both"/>
        <w:rPr>
          <w:rFonts w:ascii="Abadi MT Condensed Light" w:hAnsi="Abadi MT Condensed Light"/>
          <w:sz w:val="22"/>
          <w:szCs w:val="22"/>
        </w:rPr>
      </w:pPr>
      <w:r w:rsidRPr="00822AFE">
        <w:rPr>
          <w:rFonts w:ascii="Abadi MT Condensed Light" w:hAnsi="Abadi MT Condensed Light"/>
          <w:sz w:val="22"/>
          <w:szCs w:val="22"/>
        </w:rPr>
        <w:t xml:space="preserve">Chad </w:t>
      </w:r>
      <w:proofErr w:type="spellStart"/>
      <w:r w:rsidRPr="00822AFE">
        <w:rPr>
          <w:rFonts w:ascii="Abadi MT Condensed Light" w:hAnsi="Abadi MT Condensed Light"/>
          <w:sz w:val="22"/>
          <w:szCs w:val="22"/>
        </w:rPr>
        <w:t>Fulwider</w:t>
      </w:r>
      <w:proofErr w:type="spellEnd"/>
      <w:r w:rsidRPr="00822AFE">
        <w:rPr>
          <w:rFonts w:ascii="Abadi MT Condensed Light" w:hAnsi="Abadi MT Condensed Light"/>
          <w:sz w:val="22"/>
          <w:szCs w:val="22"/>
        </w:rPr>
        <w:t>,</w:t>
      </w:r>
      <w:r w:rsidR="00805E03" w:rsidRPr="00822AFE">
        <w:rPr>
          <w:rFonts w:ascii="Abadi MT Condensed Light" w:hAnsi="Abadi MT Condensed Light"/>
          <w:sz w:val="22"/>
          <w:szCs w:val="22"/>
        </w:rPr>
        <w:t xml:space="preserve"> </w:t>
      </w:r>
      <w:r w:rsidR="00805E03" w:rsidRPr="00822AFE">
        <w:rPr>
          <w:rFonts w:ascii="Abadi MT Condensed Light" w:hAnsi="Abadi MT Condensed Light"/>
          <w:i/>
          <w:sz w:val="22"/>
          <w:szCs w:val="22"/>
        </w:rPr>
        <w:t>German Propaganda and U.S. Neutrality in World War I</w:t>
      </w:r>
      <w:r w:rsidR="00805E03" w:rsidRPr="00822AFE">
        <w:rPr>
          <w:rFonts w:ascii="Abadi MT Condensed Light" w:hAnsi="Abadi MT Condensed Light"/>
          <w:sz w:val="22"/>
          <w:szCs w:val="22"/>
        </w:rPr>
        <w:t xml:space="preserve">. Columbia: University of </w:t>
      </w:r>
      <w:r w:rsidR="00805E03" w:rsidRPr="00822AFE">
        <w:rPr>
          <w:rFonts w:ascii="Abadi MT Condensed Light" w:hAnsi="Abadi MT Condensed Light" w:cs="Times New Roman"/>
          <w:i/>
          <w:sz w:val="22"/>
          <w:szCs w:val="22"/>
        </w:rPr>
        <w:t>Missouri</w:t>
      </w:r>
      <w:r w:rsidR="00805E03" w:rsidRPr="00822AFE">
        <w:rPr>
          <w:rFonts w:ascii="Abadi MT Condensed Light" w:hAnsi="Abadi MT Condensed Light"/>
          <w:sz w:val="22"/>
          <w:szCs w:val="22"/>
        </w:rPr>
        <w:t xml:space="preserve"> Press, 2016. </w:t>
      </w:r>
      <w:r w:rsidR="00805E03" w:rsidRPr="00822AFE">
        <w:rPr>
          <w:rFonts w:ascii="Abadi MT Condensed Light" w:hAnsi="Abadi MT Condensed Light"/>
          <w:i/>
          <w:sz w:val="22"/>
          <w:szCs w:val="22"/>
        </w:rPr>
        <w:t>Journal of the Gilded Age and Progressive Era</w:t>
      </w:r>
      <w:r w:rsidRPr="00822AFE">
        <w:rPr>
          <w:rFonts w:ascii="Abadi MT Condensed Light" w:hAnsi="Abadi MT Condensed Light"/>
          <w:sz w:val="22"/>
          <w:szCs w:val="22"/>
        </w:rPr>
        <w:t xml:space="preserve"> 16/3 (July 2017): 381-</w:t>
      </w:r>
      <w:r w:rsidR="00805E03" w:rsidRPr="00822AFE">
        <w:rPr>
          <w:rFonts w:ascii="Abadi MT Condensed Light" w:hAnsi="Abadi MT Condensed Light"/>
          <w:sz w:val="22"/>
          <w:szCs w:val="22"/>
        </w:rPr>
        <w:t xml:space="preserve">382. </w:t>
      </w:r>
    </w:p>
    <w:p w14:paraId="10EBF9BB" w14:textId="6D96A033" w:rsidR="00235BCB" w:rsidRPr="00071065" w:rsidRDefault="00653B71" w:rsidP="00822AFE">
      <w:pPr>
        <w:jc w:val="bot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UNDER REVIEW</w:t>
      </w:r>
    </w:p>
    <w:p w14:paraId="7F36D54A" w14:textId="5748CAD7" w:rsidR="00653B71" w:rsidRPr="00822AFE" w:rsidRDefault="00653B71" w:rsidP="00822AFE">
      <w:pPr>
        <w:spacing w:after="360"/>
        <w:ind w:left="709"/>
        <w:jc w:val="both"/>
        <w:rPr>
          <w:rFonts w:ascii="Abadi MT Condensed Light" w:hAnsi="Abadi MT Condensed Light"/>
          <w:sz w:val="22"/>
          <w:szCs w:val="22"/>
        </w:rPr>
      </w:pPr>
      <w:r w:rsidRPr="00822AFE">
        <w:rPr>
          <w:rFonts w:ascii="Abadi MT Condensed Light" w:hAnsi="Abadi MT Condensed Light"/>
          <w:sz w:val="22"/>
          <w:szCs w:val="22"/>
        </w:rPr>
        <w:t>“Difficult Ambassadors. German Professors, Propaganda and the United States in the Era</w:t>
      </w:r>
      <w:r w:rsidR="00467957" w:rsidRPr="00822AFE">
        <w:rPr>
          <w:rFonts w:ascii="Abadi MT Condensed Light" w:hAnsi="Abadi MT Condensed Light"/>
          <w:sz w:val="22"/>
          <w:szCs w:val="22"/>
        </w:rPr>
        <w:t xml:space="preserve"> of the Great War, </w:t>
      </w:r>
      <w:r w:rsidRPr="00822AFE">
        <w:rPr>
          <w:rFonts w:ascii="Abadi MT Condensed Light" w:hAnsi="Abadi MT Condensed Light"/>
          <w:sz w:val="22"/>
          <w:szCs w:val="22"/>
        </w:rPr>
        <w:t>1905 – 25” in David Hall (</w:t>
      </w:r>
      <w:r w:rsidR="00CF745B">
        <w:rPr>
          <w:rFonts w:ascii="Abadi MT Condensed Light" w:hAnsi="Abadi MT Condensed Light"/>
          <w:sz w:val="22"/>
          <w:szCs w:val="22"/>
        </w:rPr>
        <w:t>ed</w:t>
      </w:r>
      <w:r w:rsidRPr="00822AFE">
        <w:rPr>
          <w:rFonts w:ascii="Abadi MT Condensed Light" w:hAnsi="Abadi MT Condensed Light"/>
          <w:sz w:val="22"/>
          <w:szCs w:val="22"/>
        </w:rPr>
        <w:t xml:space="preserve">.), </w:t>
      </w:r>
      <w:r w:rsidRPr="00822AFE">
        <w:rPr>
          <w:rFonts w:ascii="Abadi MT Condensed Light" w:hAnsi="Abadi MT Condensed Light"/>
          <w:i/>
          <w:sz w:val="22"/>
          <w:szCs w:val="22"/>
        </w:rPr>
        <w:t>Intellectuals and the Great War</w:t>
      </w:r>
      <w:r w:rsidRPr="00822AFE">
        <w:rPr>
          <w:rFonts w:ascii="Abadi MT Condensed Light" w:hAnsi="Abadi MT Condensed Light"/>
          <w:sz w:val="22"/>
          <w:szCs w:val="22"/>
        </w:rPr>
        <w:t>. London: Bloomsbury Academic.</w:t>
      </w:r>
    </w:p>
    <w:p w14:paraId="3A842BC0" w14:textId="0CAE0191" w:rsidR="00B65263" w:rsidRDefault="00B65263" w:rsidP="00B65263">
      <w:pPr>
        <w:spacing w:after="360"/>
        <w:ind w:left="709"/>
        <w:jc w:val="both"/>
        <w:rPr>
          <w:rFonts w:ascii="Abadi MT Condensed Light" w:hAnsi="Abadi MT Condensed Light" w:cs="Times New Roman"/>
          <w:bCs/>
          <w:sz w:val="22"/>
          <w:szCs w:val="22"/>
          <w:lang w:val="en-IE"/>
        </w:rPr>
      </w:pPr>
      <w:r>
        <w:rPr>
          <w:rFonts w:ascii="Abadi MT Condensed Light" w:hAnsi="Abadi MT Condensed Light" w:cs="Times New Roman"/>
          <w:bCs/>
          <w:sz w:val="22"/>
          <w:szCs w:val="22"/>
          <w:lang w:val="en-IE"/>
        </w:rPr>
        <w:t>Journal article on the dilemmas of receiving foreign aid</w:t>
      </w:r>
      <w:r w:rsidR="00084F39">
        <w:rPr>
          <w:rFonts w:ascii="Abadi MT Condensed Light" w:hAnsi="Abadi MT Condensed Light" w:cs="Times New Roman"/>
          <w:bCs/>
          <w:sz w:val="22"/>
          <w:szCs w:val="22"/>
          <w:lang w:val="en-IE"/>
        </w:rPr>
        <w:t xml:space="preserve"> (minor revisions)</w:t>
      </w:r>
    </w:p>
    <w:p w14:paraId="052BC93D" w14:textId="0B2B7AB9" w:rsidR="00084F39" w:rsidRPr="00084F39" w:rsidRDefault="00084F39" w:rsidP="00084F39">
      <w:pPr>
        <w:spacing w:after="360"/>
        <w:ind w:left="709"/>
        <w:jc w:val="both"/>
        <w:rPr>
          <w:rFonts w:ascii="Abadi MT Condensed Light" w:hAnsi="Abadi MT Condensed Light" w:cs="Times New Roman"/>
          <w:bCs/>
          <w:sz w:val="22"/>
          <w:szCs w:val="22"/>
          <w:lang w:val="de-DE"/>
        </w:rPr>
      </w:pPr>
      <w:r w:rsidRPr="00B115C4">
        <w:rPr>
          <w:rFonts w:ascii="Abadi MT Condensed Light" w:hAnsi="Abadi MT Condensed Light" w:cs="Times New Roman"/>
          <w:bCs/>
          <w:sz w:val="22"/>
          <w:szCs w:val="22"/>
          <w:lang w:val="de-DE"/>
        </w:rPr>
        <w:t xml:space="preserve">Das ambivalente Imperium – Visuelle Darstellungen der USA als Kolonialmacht um </w:t>
      </w:r>
      <w:r>
        <w:rPr>
          <w:rFonts w:ascii="Abadi MT Condensed Light" w:hAnsi="Abadi MT Condensed Light" w:cs="Times New Roman"/>
          <w:bCs/>
          <w:sz w:val="22"/>
          <w:szCs w:val="22"/>
          <w:lang w:val="de-DE"/>
        </w:rPr>
        <w:t>1900 (</w:t>
      </w:r>
      <w:proofErr w:type="spellStart"/>
      <w:r>
        <w:rPr>
          <w:rFonts w:ascii="Abadi MT Condensed Light" w:hAnsi="Abadi MT Condensed Light" w:cs="Times New Roman"/>
          <w:bCs/>
          <w:sz w:val="22"/>
          <w:szCs w:val="22"/>
          <w:lang w:val="de-DE"/>
        </w:rPr>
        <w:t>chapter</w:t>
      </w:r>
      <w:proofErr w:type="spellEnd"/>
      <w:r>
        <w:rPr>
          <w:rFonts w:ascii="Abadi MT Condensed Light" w:hAnsi="Abadi MT Condensed Light" w:cs="Times New Roman"/>
          <w:bCs/>
          <w:sz w:val="22"/>
          <w:szCs w:val="22"/>
          <w:lang w:val="de-DE"/>
        </w:rPr>
        <w:t xml:space="preserve">, </w:t>
      </w:r>
      <w:proofErr w:type="spellStart"/>
      <w:r>
        <w:rPr>
          <w:rFonts w:ascii="Abadi MT Condensed Light" w:hAnsi="Abadi MT Condensed Light" w:cs="Times New Roman"/>
          <w:bCs/>
          <w:sz w:val="22"/>
          <w:szCs w:val="22"/>
          <w:lang w:val="de-DE"/>
        </w:rPr>
        <w:t>edited</w:t>
      </w:r>
      <w:proofErr w:type="spellEnd"/>
      <w:r>
        <w:rPr>
          <w:rFonts w:ascii="Abadi MT Condensed Light" w:hAnsi="Abadi MT Condensed Light" w:cs="Times New Roman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badi MT Condensed Light" w:hAnsi="Abadi MT Condensed Light" w:cs="Times New Roman"/>
          <w:bCs/>
          <w:sz w:val="22"/>
          <w:szCs w:val="22"/>
          <w:lang w:val="de-DE"/>
        </w:rPr>
        <w:t>collection</w:t>
      </w:r>
      <w:proofErr w:type="spellEnd"/>
      <w:r>
        <w:rPr>
          <w:rFonts w:ascii="Abadi MT Condensed Light" w:hAnsi="Abadi MT Condensed Light" w:cs="Times New Roman"/>
          <w:bCs/>
          <w:sz w:val="22"/>
          <w:szCs w:val="22"/>
          <w:lang w:val="de-DE"/>
        </w:rPr>
        <w:t>)</w:t>
      </w:r>
    </w:p>
    <w:p w14:paraId="28CDE572" w14:textId="43D1268E" w:rsidR="007933A3" w:rsidRPr="00310501" w:rsidRDefault="007933A3" w:rsidP="00822AFE">
      <w:pPr>
        <w:jc w:val="both"/>
        <w:rPr>
          <w:rFonts w:ascii="Abadi MT Condensed Light" w:hAnsi="Abadi MT Condensed Light"/>
        </w:rPr>
      </w:pPr>
      <w:r w:rsidRPr="00310501">
        <w:rPr>
          <w:rFonts w:ascii="Abadi MT Condensed Light" w:hAnsi="Abadi MT Condensed Light"/>
        </w:rPr>
        <w:t>IN PREPARATION</w:t>
      </w:r>
    </w:p>
    <w:p w14:paraId="02328A35" w14:textId="65538896" w:rsidR="007933A3" w:rsidRPr="00822AFE" w:rsidRDefault="00CF745B" w:rsidP="00822AFE">
      <w:pPr>
        <w:spacing w:after="360"/>
        <w:ind w:left="709"/>
        <w:jc w:val="both"/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 xml:space="preserve">Special issue on </w:t>
      </w:r>
      <w:r w:rsidR="007933A3" w:rsidRPr="00CF745B">
        <w:rPr>
          <w:rFonts w:ascii="Abadi MT Condensed Light" w:hAnsi="Abadi MT Condensed Light"/>
          <w:i/>
          <w:iCs/>
          <w:sz w:val="22"/>
          <w:szCs w:val="22"/>
        </w:rPr>
        <w:t>The Blockade in the Era of the T</w:t>
      </w:r>
      <w:r w:rsidR="00467957" w:rsidRPr="00CF745B">
        <w:rPr>
          <w:rFonts w:ascii="Abadi MT Condensed Light" w:hAnsi="Abadi MT Condensed Light"/>
          <w:i/>
          <w:iCs/>
          <w:sz w:val="22"/>
          <w:szCs w:val="22"/>
        </w:rPr>
        <w:t>wo World Wars</w:t>
      </w:r>
      <w:r>
        <w:rPr>
          <w:rFonts w:ascii="Abadi MT Condensed Light" w:hAnsi="Abadi MT Condensed Light"/>
          <w:sz w:val="22"/>
          <w:szCs w:val="22"/>
        </w:rPr>
        <w:t xml:space="preserve">, co-edited </w:t>
      </w:r>
      <w:r w:rsidRPr="00FC6DF5">
        <w:rPr>
          <w:rFonts w:ascii="Abadi MT Condensed Light" w:hAnsi="Abadi MT Condensed Light"/>
          <w:sz w:val="22"/>
          <w:szCs w:val="22"/>
        </w:rPr>
        <w:t>with Alan Kramer</w:t>
      </w:r>
      <w:r>
        <w:rPr>
          <w:rFonts w:ascii="Abadi MT Condensed Light" w:hAnsi="Abadi MT Condensed Light"/>
          <w:sz w:val="22"/>
          <w:szCs w:val="22"/>
        </w:rPr>
        <w:t xml:space="preserve">, </w:t>
      </w:r>
      <w:proofErr w:type="spellStart"/>
      <w:r>
        <w:rPr>
          <w:rFonts w:ascii="Abadi MT Condensed Light" w:hAnsi="Abadi MT Condensed Light"/>
          <w:sz w:val="22"/>
          <w:szCs w:val="22"/>
        </w:rPr>
        <w:t>Samuël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>
        <w:rPr>
          <w:rFonts w:ascii="Abadi MT Condensed Light" w:hAnsi="Abadi MT Condensed Light"/>
          <w:sz w:val="22"/>
          <w:szCs w:val="22"/>
        </w:rPr>
        <w:t>Kruizinga</w:t>
      </w:r>
      <w:proofErr w:type="spellEnd"/>
      <w:r>
        <w:rPr>
          <w:rFonts w:ascii="Abadi MT Condensed Light" w:hAnsi="Abadi MT Condensed Light"/>
          <w:sz w:val="22"/>
          <w:szCs w:val="22"/>
        </w:rPr>
        <w:t xml:space="preserve"> and</w:t>
      </w:r>
      <w:r w:rsidRPr="00FC6DF5">
        <w:rPr>
          <w:rFonts w:ascii="Abadi MT Condensed Light" w:hAnsi="Abadi MT Condensed Light"/>
          <w:sz w:val="22"/>
          <w:szCs w:val="22"/>
        </w:rPr>
        <w:t xml:space="preserve"> Jonas </w:t>
      </w:r>
      <w:proofErr w:type="spellStart"/>
      <w:r w:rsidRPr="00FC6DF5">
        <w:rPr>
          <w:rFonts w:ascii="Abadi MT Condensed Light" w:hAnsi="Abadi MT Condensed Light"/>
          <w:sz w:val="22"/>
          <w:szCs w:val="22"/>
        </w:rPr>
        <w:t>Scherner</w:t>
      </w:r>
      <w:proofErr w:type="spellEnd"/>
    </w:p>
    <w:p w14:paraId="3D468638" w14:textId="1192EB7A" w:rsidR="00B51E2C" w:rsidRPr="00822AFE" w:rsidRDefault="007933A3" w:rsidP="00822AFE">
      <w:pPr>
        <w:spacing w:after="360"/>
        <w:ind w:left="709"/>
        <w:jc w:val="both"/>
        <w:rPr>
          <w:rFonts w:ascii="Abadi MT Condensed Light" w:hAnsi="Abadi MT Condensed Light" w:cs="Times New Roman"/>
          <w:sz w:val="22"/>
          <w:szCs w:val="22"/>
        </w:rPr>
      </w:pPr>
      <w:r w:rsidRPr="00822AFE">
        <w:rPr>
          <w:rFonts w:ascii="Abadi MT Condensed Light" w:hAnsi="Abadi MT Condensed Light" w:cs="Times New Roman"/>
          <w:sz w:val="22"/>
          <w:szCs w:val="22"/>
        </w:rPr>
        <w:t>An American Epic? Decentering U.S. Humanitarian Exceptionalism in the Twentieth Century (journal article)</w:t>
      </w:r>
    </w:p>
    <w:p w14:paraId="64DACABD" w14:textId="34616910" w:rsidR="00803C1C" w:rsidRDefault="00B65263" w:rsidP="00822AFE">
      <w:pPr>
        <w:spacing w:after="360"/>
        <w:ind w:left="709"/>
        <w:jc w:val="both"/>
        <w:rPr>
          <w:rFonts w:ascii="Abadi MT Condensed Light" w:hAnsi="Abadi MT Condensed Light" w:cs="Times New Roman"/>
          <w:sz w:val="22"/>
          <w:szCs w:val="22"/>
        </w:rPr>
      </w:pPr>
      <w:r w:rsidRPr="00822AFE">
        <w:rPr>
          <w:rFonts w:ascii="Abadi MT Condensed Light" w:hAnsi="Abadi MT Condensed Light" w:cs="Times New Roman"/>
          <w:sz w:val="22"/>
          <w:szCs w:val="22"/>
        </w:rPr>
        <w:t xml:space="preserve"> </w:t>
      </w:r>
      <w:r w:rsidR="00803C1C" w:rsidRPr="00822AFE">
        <w:rPr>
          <w:rFonts w:ascii="Abadi MT Condensed Light" w:hAnsi="Abadi MT Condensed Light" w:cs="Times New Roman"/>
          <w:bCs/>
          <w:sz w:val="22"/>
          <w:szCs w:val="22"/>
        </w:rPr>
        <w:t>(In)Gratitude, US Ascendancy and Transatlantic Relations after the Great War</w:t>
      </w:r>
      <w:r w:rsidR="00803C1C" w:rsidRPr="00822AFE">
        <w:rPr>
          <w:rFonts w:ascii="Abadi MT Condensed Light" w:hAnsi="Abadi MT Condensed Light" w:cs="Times New Roman"/>
          <w:sz w:val="22"/>
          <w:szCs w:val="22"/>
        </w:rPr>
        <w:t xml:space="preserve"> (</w:t>
      </w:r>
      <w:r w:rsidR="00200099">
        <w:rPr>
          <w:rFonts w:ascii="Abadi MT Condensed Light" w:hAnsi="Abadi MT Condensed Light" w:cs="Times New Roman"/>
          <w:sz w:val="22"/>
          <w:szCs w:val="22"/>
        </w:rPr>
        <w:t>j</w:t>
      </w:r>
      <w:r w:rsidR="00467957" w:rsidRPr="00822AFE">
        <w:rPr>
          <w:rFonts w:ascii="Abadi MT Condensed Light" w:hAnsi="Abadi MT Condensed Light" w:cs="Times New Roman"/>
          <w:sz w:val="22"/>
          <w:szCs w:val="22"/>
        </w:rPr>
        <w:t xml:space="preserve">ournal article, special issue </w:t>
      </w:r>
      <w:r w:rsidR="00803C1C" w:rsidRPr="00822AFE">
        <w:rPr>
          <w:rFonts w:ascii="Abadi MT Condensed Light" w:hAnsi="Abadi MT Condensed Light" w:cs="Times New Roman"/>
          <w:sz w:val="22"/>
          <w:szCs w:val="22"/>
        </w:rPr>
        <w:t xml:space="preserve">edited by </w:t>
      </w:r>
      <w:proofErr w:type="spellStart"/>
      <w:r w:rsidR="00803C1C" w:rsidRPr="00822AFE">
        <w:rPr>
          <w:rFonts w:ascii="Abadi MT Condensed Light" w:hAnsi="Abadi MT Condensed Light" w:cs="Times New Roman"/>
          <w:sz w:val="22"/>
          <w:szCs w:val="22"/>
        </w:rPr>
        <w:t>Ludivine</w:t>
      </w:r>
      <w:proofErr w:type="spellEnd"/>
      <w:r w:rsidR="00803C1C" w:rsidRPr="00822AFE">
        <w:rPr>
          <w:rFonts w:ascii="Abadi MT Condensed Light" w:hAnsi="Abadi MT Condensed Light" w:cs="Times New Roman"/>
          <w:sz w:val="22"/>
          <w:szCs w:val="22"/>
        </w:rPr>
        <w:t xml:space="preserve"> Broch, Albertine </w:t>
      </w:r>
      <w:proofErr w:type="spellStart"/>
      <w:r w:rsidR="00803C1C" w:rsidRPr="00822AFE">
        <w:rPr>
          <w:rFonts w:ascii="Abadi MT Condensed Light" w:hAnsi="Abadi MT Condensed Light" w:cs="Times New Roman"/>
          <w:sz w:val="22"/>
          <w:szCs w:val="22"/>
        </w:rPr>
        <w:t>Bloemendal</w:t>
      </w:r>
      <w:proofErr w:type="spellEnd"/>
      <w:r w:rsidR="00803C1C" w:rsidRPr="00822AFE">
        <w:rPr>
          <w:rFonts w:ascii="Abadi MT Condensed Light" w:hAnsi="Abadi MT Condensed Light" w:cs="Times New Roman"/>
          <w:sz w:val="22"/>
          <w:szCs w:val="22"/>
        </w:rPr>
        <w:t xml:space="preserve"> and </w:t>
      </w:r>
      <w:proofErr w:type="spellStart"/>
      <w:r w:rsidR="00803C1C" w:rsidRPr="00822AFE">
        <w:rPr>
          <w:rFonts w:ascii="Abadi MT Condensed Light" w:hAnsi="Abadi MT Condensed Light" w:cs="Times New Roman"/>
          <w:sz w:val="22"/>
          <w:szCs w:val="22"/>
        </w:rPr>
        <w:t>Jorrit</w:t>
      </w:r>
      <w:proofErr w:type="spellEnd"/>
      <w:r w:rsidR="00803C1C" w:rsidRPr="00822AFE">
        <w:rPr>
          <w:rFonts w:ascii="Abadi MT Condensed Light" w:hAnsi="Abadi MT Condensed Light" w:cs="Times New Roman"/>
          <w:sz w:val="22"/>
          <w:szCs w:val="22"/>
        </w:rPr>
        <w:t xml:space="preserve"> van den Berk) </w:t>
      </w:r>
    </w:p>
    <w:p w14:paraId="18086A46" w14:textId="10F4E4CC" w:rsidR="00635FDA" w:rsidRDefault="00635FDA" w:rsidP="00635FDA">
      <w:pPr>
        <w:jc w:val="both"/>
        <w:rPr>
          <w:rFonts w:ascii="Abadi MT Condensed Light" w:hAnsi="Abadi MT Condensed Light"/>
          <w:sz w:val="22"/>
          <w:szCs w:val="22"/>
        </w:rPr>
      </w:pPr>
      <w:r w:rsidRPr="00084F39">
        <w:rPr>
          <w:rFonts w:ascii="Abadi MT Condensed Light" w:hAnsi="Abadi MT Condensed Light"/>
        </w:rPr>
        <w:tab/>
      </w:r>
      <w:r w:rsidRPr="00635FDA">
        <w:rPr>
          <w:rFonts w:ascii="Abadi MT Condensed Light" w:hAnsi="Abadi MT Condensed Light"/>
          <w:sz w:val="22"/>
          <w:szCs w:val="22"/>
        </w:rPr>
        <w:t xml:space="preserve">Review, h-diplo roundtable on Emily Levine, Allies and Rivals German-American Exchange and the Rise of the </w:t>
      </w:r>
      <w:r w:rsidRPr="00635FDA">
        <w:rPr>
          <w:rFonts w:ascii="Abadi MT Condensed Light" w:hAnsi="Abadi MT Condensed Light"/>
          <w:sz w:val="22"/>
          <w:szCs w:val="22"/>
        </w:rPr>
        <w:tab/>
        <w:t>Modern Research University (Chicago: Chicago University Press, 2021)</w:t>
      </w:r>
    </w:p>
    <w:p w14:paraId="29D04B9E" w14:textId="77777777" w:rsidR="00310C27" w:rsidRPr="00635FDA" w:rsidRDefault="00310C27" w:rsidP="00635FDA">
      <w:pPr>
        <w:jc w:val="both"/>
        <w:rPr>
          <w:rFonts w:ascii="Abadi MT Condensed Light" w:hAnsi="Abadi MT Condensed Light"/>
          <w:sz w:val="22"/>
          <w:szCs w:val="22"/>
        </w:rPr>
      </w:pPr>
    </w:p>
    <w:p w14:paraId="3CD74094" w14:textId="5A1D437A" w:rsidR="00B51E2C" w:rsidRPr="00C072E3" w:rsidRDefault="00B51E2C" w:rsidP="00B51E2C">
      <w:pPr>
        <w:jc w:val="both"/>
        <w:rPr>
          <w:rFonts w:ascii="Abadi MT Condensed Light" w:hAnsi="Abadi MT Condensed Light"/>
          <w:b/>
        </w:rPr>
      </w:pPr>
      <w:r>
        <w:rPr>
          <w:rFonts w:ascii="Abadi MT Condensed Light" w:hAnsi="Abadi MT Condensed Light" w:cs="Times New Roman"/>
        </w:rPr>
        <w:t>I</w:t>
      </w:r>
      <w:r w:rsidR="00A123AB">
        <w:rPr>
          <w:rFonts w:ascii="Abadi MT Condensed Light" w:hAnsi="Abadi MT Condensed Light" w:cs="Times New Roman"/>
        </w:rPr>
        <w:t>N THE NEWS</w:t>
      </w:r>
      <w:r w:rsidR="009B76CF">
        <w:rPr>
          <w:rFonts w:ascii="Abadi MT Condensed Light" w:hAnsi="Abadi MT Condensed Light" w:cs="Times New Roman"/>
        </w:rPr>
        <w:t>/PUBLIC OUTREACH</w:t>
      </w:r>
    </w:p>
    <w:p w14:paraId="49AD4533" w14:textId="125DA360" w:rsidR="009B76CF" w:rsidRPr="00635FDA" w:rsidRDefault="00A123AB" w:rsidP="009B76CF">
      <w:pPr>
        <w:ind w:firstLine="708"/>
        <w:jc w:val="both"/>
        <w:rPr>
          <w:rFonts w:ascii="Abadi MT Condensed Light" w:hAnsi="Abadi MT Condensed Light" w:cs="Calibri"/>
          <w:color w:val="000000" w:themeColor="text1"/>
          <w:sz w:val="22"/>
          <w:szCs w:val="22"/>
          <w:shd w:val="clear" w:color="auto" w:fill="FFFFFF"/>
        </w:rPr>
      </w:pPr>
      <w:r w:rsidRPr="00635FDA">
        <w:rPr>
          <w:rFonts w:ascii="Abadi MT Condensed Light" w:hAnsi="Abadi MT Condensed Light" w:cs="Calibri"/>
          <w:color w:val="000000" w:themeColor="text1"/>
          <w:sz w:val="22"/>
          <w:szCs w:val="22"/>
          <w:shd w:val="clear" w:color="auto" w:fill="FFFFFF"/>
        </w:rPr>
        <w:t xml:space="preserve">“Joe Biden is sending an academic to Germany. Here’s why it might pay off,” </w:t>
      </w:r>
      <w:r w:rsidRPr="00635FDA">
        <w:rPr>
          <w:rFonts w:ascii="Abadi MT Condensed Light" w:hAnsi="Abadi MT Condensed Light" w:cs="Calibri"/>
          <w:i/>
          <w:iCs/>
          <w:color w:val="000000" w:themeColor="text1"/>
          <w:sz w:val="22"/>
          <w:szCs w:val="22"/>
          <w:shd w:val="clear" w:color="auto" w:fill="FFFFFF"/>
        </w:rPr>
        <w:t>Washington Post</w:t>
      </w:r>
      <w:r w:rsidRPr="00635FDA">
        <w:rPr>
          <w:rFonts w:ascii="Abadi MT Condensed Light" w:hAnsi="Abadi MT Condensed Light" w:cs="Calibri"/>
          <w:color w:val="000000" w:themeColor="text1"/>
          <w:sz w:val="22"/>
          <w:szCs w:val="22"/>
          <w:shd w:val="clear" w:color="auto" w:fill="FFFFFF"/>
        </w:rPr>
        <w:t>, July 7</w:t>
      </w:r>
      <w:r w:rsidR="000E318A">
        <w:rPr>
          <w:rFonts w:ascii="Abadi MT Condensed Light" w:hAnsi="Abadi MT Condensed Light" w:cs="Calibri"/>
          <w:color w:val="000000" w:themeColor="text1"/>
          <w:sz w:val="22"/>
          <w:szCs w:val="22"/>
          <w:shd w:val="clear" w:color="auto" w:fill="FFFFFF"/>
        </w:rPr>
        <w:t>,</w:t>
      </w:r>
      <w:r w:rsidRPr="00635FDA">
        <w:rPr>
          <w:rFonts w:ascii="Abadi MT Condensed Light" w:hAnsi="Abadi MT Condensed Light" w:cs="Calibri"/>
          <w:color w:val="000000" w:themeColor="text1"/>
          <w:sz w:val="22"/>
          <w:szCs w:val="22"/>
          <w:shd w:val="clear" w:color="auto" w:fill="FFFFFF"/>
        </w:rPr>
        <w:t xml:space="preserve"> 2021</w:t>
      </w:r>
    </w:p>
    <w:p w14:paraId="3B855298" w14:textId="1382B6C5" w:rsidR="008E5C59" w:rsidRPr="00CC7278" w:rsidRDefault="008E5C59" w:rsidP="00822AFE">
      <w:pPr>
        <w:pBdr>
          <w:bottom w:val="single" w:sz="6" w:space="1" w:color="auto"/>
        </w:pBdr>
        <w:spacing w:before="360" w:after="240"/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  <w:b/>
        </w:rPr>
        <w:t>LARGE RESEARCH GRANTS/FELLOWSHIPS</w:t>
      </w:r>
    </w:p>
    <w:p w14:paraId="1571CEE7" w14:textId="77777777" w:rsidR="008E5C59" w:rsidRPr="005324FD" w:rsidRDefault="008E5C59" w:rsidP="008E5C59">
      <w:pPr>
        <w:spacing w:after="0"/>
        <w:jc w:val="both"/>
        <w:rPr>
          <w:rFonts w:ascii="Abadi MT Condensed Light" w:hAnsi="Abadi MT Condensed Light"/>
          <w:sz w:val="22"/>
          <w:szCs w:val="22"/>
        </w:rPr>
      </w:pPr>
      <w:r w:rsidRPr="005324FD">
        <w:rPr>
          <w:rFonts w:ascii="Abadi MT Condensed Light" w:hAnsi="Abadi MT Condensed Light"/>
          <w:sz w:val="22"/>
          <w:szCs w:val="22"/>
        </w:rPr>
        <w:t xml:space="preserve">Poor Little Belgium and the Greater War. The Commission for Relief in Belgium and the Humanitarian Mobilization of the World </w:t>
      </w:r>
    </w:p>
    <w:p w14:paraId="41E8C1AD" w14:textId="77777777" w:rsidR="001576E0" w:rsidRDefault="008E5C59" w:rsidP="0017352B">
      <w:pPr>
        <w:pStyle w:val="Listenabsatz"/>
        <w:numPr>
          <w:ilvl w:val="0"/>
          <w:numId w:val="6"/>
        </w:numPr>
        <w:ind w:left="714" w:hanging="357"/>
        <w:jc w:val="both"/>
        <w:outlineLvl w:val="0"/>
        <w:rPr>
          <w:rFonts w:ascii="Abadi MT Condensed Light" w:hAnsi="Abadi MT Condensed Light"/>
          <w:sz w:val="22"/>
          <w:szCs w:val="22"/>
        </w:rPr>
      </w:pPr>
      <w:r w:rsidRPr="005324FD">
        <w:rPr>
          <w:rFonts w:ascii="Abadi MT Condensed Light" w:hAnsi="Abadi MT Condensed Light"/>
          <w:sz w:val="22"/>
          <w:szCs w:val="22"/>
        </w:rPr>
        <w:t xml:space="preserve">Research Council of Norway, Post-Doctoral Fellowship, 2019-2022 </w:t>
      </w:r>
    </w:p>
    <w:p w14:paraId="11F37AA3" w14:textId="195AE5B6" w:rsidR="008E5C59" w:rsidRPr="00EC6EC1" w:rsidRDefault="00EC6EC1" w:rsidP="0017352B">
      <w:pPr>
        <w:pStyle w:val="Listenabsatz"/>
        <w:numPr>
          <w:ilvl w:val="0"/>
          <w:numId w:val="6"/>
        </w:numPr>
        <w:ind w:left="714" w:hanging="357"/>
        <w:jc w:val="both"/>
        <w:outlineLvl w:val="0"/>
        <w:rPr>
          <w:rFonts w:ascii="Abadi MT Condensed Light" w:hAnsi="Abadi MT Condensed Light"/>
          <w:sz w:val="22"/>
          <w:szCs w:val="22"/>
        </w:rPr>
      </w:pPr>
      <w:r w:rsidRPr="005324FD">
        <w:rPr>
          <w:rFonts w:ascii="Abadi MT Condensed Light" w:hAnsi="Abadi MT Condensed Light"/>
          <w:sz w:val="22"/>
          <w:szCs w:val="22"/>
        </w:rPr>
        <w:t>Irish Research Council, Post-Doctoral Fellowship, 2018-2020</w:t>
      </w:r>
    </w:p>
    <w:p w14:paraId="077CC2CE" w14:textId="7196739B" w:rsidR="00FC34E1" w:rsidRPr="005324FD" w:rsidRDefault="00FC34E1" w:rsidP="00FC34E1">
      <w:pPr>
        <w:spacing w:after="0"/>
        <w:jc w:val="both"/>
        <w:rPr>
          <w:rFonts w:ascii="Abadi MT Condensed Light" w:hAnsi="Abadi MT Condensed Light"/>
          <w:sz w:val="22"/>
          <w:szCs w:val="22"/>
        </w:rPr>
      </w:pPr>
      <w:r w:rsidRPr="005324FD">
        <w:rPr>
          <w:rFonts w:ascii="Abadi MT Condensed Light" w:hAnsi="Abadi MT Condensed Light"/>
          <w:sz w:val="22"/>
          <w:szCs w:val="22"/>
        </w:rPr>
        <w:t>German Cultural Diplomacy and the United States, 1918-1933</w:t>
      </w:r>
    </w:p>
    <w:p w14:paraId="2B4501E1" w14:textId="4F4DE5B0" w:rsidR="00FC34E1" w:rsidRDefault="00FC34E1" w:rsidP="0017352B">
      <w:pPr>
        <w:pStyle w:val="Listenabsatz"/>
        <w:numPr>
          <w:ilvl w:val="0"/>
          <w:numId w:val="6"/>
        </w:numPr>
        <w:ind w:left="714" w:hanging="357"/>
        <w:jc w:val="both"/>
        <w:outlineLvl w:val="0"/>
        <w:rPr>
          <w:rFonts w:ascii="Abadi MT Condensed Light" w:hAnsi="Abadi MT Condensed Light" w:cs="Times New Roman"/>
          <w:sz w:val="22"/>
          <w:szCs w:val="22"/>
        </w:rPr>
      </w:pPr>
      <w:r w:rsidRPr="005324FD">
        <w:rPr>
          <w:rFonts w:ascii="Abadi MT Condensed Light" w:hAnsi="Abadi MT Condensed Light"/>
          <w:sz w:val="22"/>
          <w:szCs w:val="22"/>
        </w:rPr>
        <w:t xml:space="preserve">NTNU Doctoral Fellowship, </w:t>
      </w:r>
      <w:r w:rsidRPr="005324FD">
        <w:rPr>
          <w:rFonts w:ascii="Abadi MT Condensed Light" w:hAnsi="Abadi MT Condensed Light" w:cs="Times New Roman"/>
          <w:sz w:val="22"/>
          <w:szCs w:val="22"/>
        </w:rPr>
        <w:t xml:space="preserve">Faculty of Humanities, NTNU, 2013-2017 </w:t>
      </w:r>
    </w:p>
    <w:p w14:paraId="50A067E5" w14:textId="77777777" w:rsidR="000A458C" w:rsidRDefault="000A458C" w:rsidP="000A458C">
      <w:pPr>
        <w:pStyle w:val="Listenabsatz"/>
        <w:ind w:left="714"/>
        <w:jc w:val="both"/>
        <w:outlineLvl w:val="0"/>
        <w:rPr>
          <w:rFonts w:ascii="Abadi MT Condensed Light" w:hAnsi="Abadi MT Condensed Light"/>
          <w:sz w:val="22"/>
          <w:szCs w:val="22"/>
        </w:rPr>
      </w:pPr>
    </w:p>
    <w:p w14:paraId="34BEA22B" w14:textId="77777777" w:rsidR="000A458C" w:rsidRPr="005324FD" w:rsidRDefault="000A458C" w:rsidP="000A458C">
      <w:pPr>
        <w:pStyle w:val="Listenabsatz"/>
        <w:ind w:left="714"/>
        <w:jc w:val="both"/>
        <w:outlineLvl w:val="0"/>
        <w:rPr>
          <w:rFonts w:ascii="Abadi MT Condensed Light" w:hAnsi="Abadi MT Condensed Light" w:cs="Times New Roman"/>
          <w:sz w:val="22"/>
          <w:szCs w:val="22"/>
        </w:rPr>
      </w:pPr>
    </w:p>
    <w:p w14:paraId="55056560" w14:textId="0E3336EB" w:rsidR="00086FEA" w:rsidRPr="007D717E" w:rsidRDefault="00FC34E1" w:rsidP="00822AFE">
      <w:pPr>
        <w:pBdr>
          <w:bottom w:val="single" w:sz="6" w:space="1" w:color="auto"/>
        </w:pBdr>
        <w:spacing w:before="360" w:after="240"/>
        <w:rPr>
          <w:rFonts w:ascii="Abadi MT Condensed Light" w:hAnsi="Abadi MT Condensed Light" w:cs="Times New Roman"/>
          <w:b/>
        </w:rPr>
      </w:pPr>
      <w:r>
        <w:rPr>
          <w:rFonts w:ascii="Abadi MT Condensed Light" w:hAnsi="Abadi MT Condensed Light" w:cs="Times New Roman"/>
          <w:b/>
        </w:rPr>
        <w:t xml:space="preserve">SMALLER </w:t>
      </w:r>
      <w:r w:rsidR="00086FEA" w:rsidRPr="007D717E">
        <w:rPr>
          <w:rFonts w:ascii="Abadi MT Condensed Light" w:hAnsi="Abadi MT Condensed Light" w:cs="Times New Roman"/>
          <w:b/>
        </w:rPr>
        <w:t>FELLOWSHIPS</w:t>
      </w:r>
      <w:r>
        <w:rPr>
          <w:rFonts w:ascii="Abadi MT Condensed Light" w:hAnsi="Abadi MT Condensed Light" w:cs="Times New Roman"/>
          <w:b/>
        </w:rPr>
        <w:t>/</w:t>
      </w:r>
      <w:r w:rsidR="00086FEA" w:rsidRPr="007D717E">
        <w:rPr>
          <w:rFonts w:ascii="Abadi MT Condensed Light" w:hAnsi="Abadi MT Condensed Light" w:cs="Times New Roman"/>
          <w:b/>
        </w:rPr>
        <w:t>GRANTS</w:t>
      </w:r>
      <w:r>
        <w:rPr>
          <w:rFonts w:ascii="Abadi MT Condensed Light" w:hAnsi="Abadi MT Condensed Light" w:cs="Times New Roman"/>
          <w:b/>
        </w:rPr>
        <w:t xml:space="preserve"> </w:t>
      </w:r>
      <w:r w:rsidRPr="001117D4">
        <w:rPr>
          <w:rFonts w:ascii="Abadi MT Condensed Light" w:hAnsi="Abadi MT Condensed Light" w:cs="Times New Roman"/>
          <w:bCs/>
        </w:rPr>
        <w:t>(</w:t>
      </w:r>
      <w:r w:rsidR="00A949C3" w:rsidRPr="001117D4">
        <w:rPr>
          <w:rFonts w:ascii="Abadi MT Condensed Light" w:hAnsi="Abadi MT Condensed Light" w:cs="Times New Roman"/>
          <w:bCs/>
        </w:rPr>
        <w:t>selected)</w:t>
      </w:r>
    </w:p>
    <w:p w14:paraId="360B2482" w14:textId="73466FBA" w:rsidR="00FC34E1" w:rsidRPr="005324FD" w:rsidRDefault="00A43361" w:rsidP="00EC6EC1">
      <w:pPr>
        <w:pStyle w:val="Listenabsatz"/>
        <w:numPr>
          <w:ilvl w:val="0"/>
          <w:numId w:val="6"/>
        </w:numPr>
        <w:spacing w:line="360" w:lineRule="auto"/>
        <w:ind w:left="714" w:hanging="357"/>
        <w:jc w:val="both"/>
        <w:outlineLvl w:val="0"/>
        <w:rPr>
          <w:rFonts w:ascii="Abadi MT Condensed Light" w:hAnsi="Abadi MT Condensed Light" w:cs="Times New Roman"/>
          <w:sz w:val="22"/>
          <w:szCs w:val="22"/>
        </w:rPr>
      </w:pPr>
      <w:r w:rsidRPr="005324FD">
        <w:rPr>
          <w:rFonts w:ascii="Abadi MT Condensed Light" w:hAnsi="Abadi MT Condensed Light" w:cs="Times New Roman"/>
          <w:sz w:val="22"/>
          <w:szCs w:val="22"/>
        </w:rPr>
        <w:t>SHAFR Global Scholars and Diversity Grant</w:t>
      </w:r>
      <w:r w:rsidR="00065134" w:rsidRPr="005324FD">
        <w:rPr>
          <w:rFonts w:ascii="Abadi MT Condensed Light" w:hAnsi="Abadi MT Condensed Light" w:cs="Times New Roman"/>
          <w:sz w:val="22"/>
          <w:szCs w:val="22"/>
        </w:rPr>
        <w:t xml:space="preserve"> (</w:t>
      </w:r>
      <w:r w:rsidR="00C454DC" w:rsidRPr="005324FD">
        <w:rPr>
          <w:rFonts w:ascii="Abadi MT Condensed Light" w:hAnsi="Abadi MT Condensed Light" w:cs="Times New Roman"/>
          <w:sz w:val="22"/>
          <w:szCs w:val="22"/>
        </w:rPr>
        <w:t xml:space="preserve">to attend </w:t>
      </w:r>
      <w:r w:rsidR="005A79C4" w:rsidRPr="005324FD">
        <w:rPr>
          <w:rFonts w:ascii="Abadi MT Condensed Light" w:hAnsi="Abadi MT Condensed Light" w:cs="Times New Roman"/>
          <w:sz w:val="22"/>
          <w:szCs w:val="22"/>
        </w:rPr>
        <w:t xml:space="preserve">SHAFR Conference </w:t>
      </w:r>
      <w:r w:rsidR="00065134" w:rsidRPr="005324FD">
        <w:rPr>
          <w:rFonts w:ascii="Abadi MT Condensed Light" w:hAnsi="Abadi MT Condensed Light" w:cs="Times New Roman"/>
          <w:sz w:val="22"/>
          <w:szCs w:val="22"/>
        </w:rPr>
        <w:t>2019)</w:t>
      </w:r>
    </w:p>
    <w:p w14:paraId="39668606" w14:textId="77777777" w:rsidR="00FC34E1" w:rsidRPr="005324FD" w:rsidRDefault="0018385E" w:rsidP="00EC6EC1">
      <w:pPr>
        <w:pStyle w:val="Listenabsatz"/>
        <w:numPr>
          <w:ilvl w:val="0"/>
          <w:numId w:val="6"/>
        </w:numPr>
        <w:spacing w:line="360" w:lineRule="auto"/>
        <w:ind w:left="714" w:hanging="357"/>
        <w:jc w:val="both"/>
        <w:outlineLvl w:val="0"/>
        <w:rPr>
          <w:rFonts w:ascii="Abadi MT Condensed Light" w:hAnsi="Abadi MT Condensed Light" w:cs="Times New Roman"/>
          <w:sz w:val="22"/>
          <w:szCs w:val="22"/>
        </w:rPr>
      </w:pPr>
      <w:r w:rsidRPr="005324FD">
        <w:rPr>
          <w:rFonts w:ascii="Abadi MT Condensed Light" w:hAnsi="Abadi MT Condensed Light" w:cs="Times New Roman"/>
          <w:sz w:val="22"/>
          <w:szCs w:val="22"/>
        </w:rPr>
        <w:t>Fellow, Global Humanitarian Research Academy, Imperial and Global History Cen</w:t>
      </w:r>
      <w:r w:rsidR="005F7FD9" w:rsidRPr="005324FD">
        <w:rPr>
          <w:rFonts w:ascii="Abadi MT Condensed Light" w:hAnsi="Abadi MT Condensed Light" w:cs="Times New Roman"/>
          <w:sz w:val="22"/>
          <w:szCs w:val="22"/>
        </w:rPr>
        <w:t>tre at the University of Exeter</w:t>
      </w:r>
      <w:r w:rsidR="004E4330" w:rsidRPr="005324FD">
        <w:rPr>
          <w:rFonts w:ascii="Abadi MT Condensed Light" w:hAnsi="Abadi MT Condensed Light" w:cs="Times New Roman"/>
          <w:sz w:val="22"/>
          <w:szCs w:val="22"/>
        </w:rPr>
        <w:t>,</w:t>
      </w:r>
      <w:r w:rsidRPr="005324FD">
        <w:rPr>
          <w:rFonts w:ascii="Abadi MT Condensed Light" w:hAnsi="Abadi MT Condensed Light" w:cs="Times New Roman"/>
          <w:sz w:val="22"/>
          <w:szCs w:val="22"/>
        </w:rPr>
        <w:t xml:space="preserve"> </w:t>
      </w:r>
      <w:r w:rsidR="00FF3488" w:rsidRPr="005324FD">
        <w:rPr>
          <w:rFonts w:ascii="Abadi MT Condensed Light" w:hAnsi="Abadi MT Condensed Light" w:cs="Times New Roman"/>
          <w:sz w:val="22"/>
          <w:szCs w:val="22"/>
        </w:rPr>
        <w:t>July</w:t>
      </w:r>
      <w:r w:rsidRPr="005324FD">
        <w:rPr>
          <w:rFonts w:ascii="Abadi MT Condensed Light" w:hAnsi="Abadi MT Condensed Light" w:cs="Times New Roman"/>
          <w:sz w:val="22"/>
          <w:szCs w:val="22"/>
        </w:rPr>
        <w:t xml:space="preserve"> 2018</w:t>
      </w:r>
    </w:p>
    <w:p w14:paraId="0EE1068C" w14:textId="19EBB887" w:rsidR="00FC34E1" w:rsidRPr="005324FD" w:rsidRDefault="00FF3488" w:rsidP="00EC6EC1">
      <w:pPr>
        <w:pStyle w:val="Listenabsatz"/>
        <w:numPr>
          <w:ilvl w:val="0"/>
          <w:numId w:val="6"/>
        </w:numPr>
        <w:spacing w:line="360" w:lineRule="auto"/>
        <w:ind w:left="714" w:hanging="357"/>
        <w:jc w:val="both"/>
        <w:outlineLvl w:val="0"/>
        <w:rPr>
          <w:rFonts w:ascii="Abadi MT Condensed Light" w:hAnsi="Abadi MT Condensed Light" w:cs="Times New Roman"/>
          <w:sz w:val="22"/>
          <w:szCs w:val="22"/>
        </w:rPr>
      </w:pPr>
      <w:r w:rsidRPr="005324FD">
        <w:rPr>
          <w:rFonts w:ascii="Abadi MT Condensed Light" w:hAnsi="Abadi MT Condensed Light" w:cs="Times New Roman"/>
          <w:sz w:val="22"/>
          <w:szCs w:val="22"/>
        </w:rPr>
        <w:t xml:space="preserve">Research Fellow, </w:t>
      </w:r>
      <w:r w:rsidR="00D76776" w:rsidRPr="005324FD">
        <w:rPr>
          <w:rFonts w:ascii="Abadi MT Condensed Light" w:hAnsi="Abadi MT Condensed Light" w:cs="Times New Roman"/>
          <w:sz w:val="22"/>
          <w:szCs w:val="22"/>
        </w:rPr>
        <w:t>Rocke</w:t>
      </w:r>
      <w:r w:rsidR="001365C6" w:rsidRPr="005324FD">
        <w:rPr>
          <w:rFonts w:ascii="Abadi MT Condensed Light" w:hAnsi="Abadi MT Condensed Light" w:cs="Times New Roman"/>
          <w:sz w:val="22"/>
          <w:szCs w:val="22"/>
        </w:rPr>
        <w:t xml:space="preserve">feller Archives </w:t>
      </w:r>
      <w:r w:rsidRPr="005324FD">
        <w:rPr>
          <w:rFonts w:ascii="Abadi MT Condensed Light" w:hAnsi="Abadi MT Condensed Light" w:cs="Times New Roman"/>
          <w:sz w:val="22"/>
          <w:szCs w:val="22"/>
        </w:rPr>
        <w:t xml:space="preserve">Center, </w:t>
      </w:r>
      <w:r w:rsidR="00D76776" w:rsidRPr="005324FD">
        <w:rPr>
          <w:rFonts w:ascii="Abadi MT Condensed Light" w:hAnsi="Abadi MT Condensed Light" w:cs="Times New Roman"/>
          <w:sz w:val="22"/>
          <w:szCs w:val="22"/>
        </w:rPr>
        <w:t>Jun</w:t>
      </w:r>
      <w:r w:rsidR="005B6DC1" w:rsidRPr="005324FD">
        <w:rPr>
          <w:rFonts w:ascii="Abadi MT Condensed Light" w:hAnsi="Abadi MT Condensed Light" w:cs="Times New Roman"/>
          <w:sz w:val="22"/>
          <w:szCs w:val="22"/>
        </w:rPr>
        <w:t>e</w:t>
      </w:r>
      <w:r w:rsidR="00D76776" w:rsidRPr="005324FD">
        <w:rPr>
          <w:rFonts w:ascii="Abadi MT Condensed Light" w:hAnsi="Abadi MT Condensed Light" w:cs="Times New Roman"/>
          <w:sz w:val="22"/>
          <w:szCs w:val="22"/>
        </w:rPr>
        <w:t>-Jul</w:t>
      </w:r>
      <w:r w:rsidR="005B6DC1" w:rsidRPr="005324FD">
        <w:rPr>
          <w:rFonts w:ascii="Abadi MT Condensed Light" w:hAnsi="Abadi MT Condensed Light" w:cs="Times New Roman"/>
          <w:sz w:val="22"/>
          <w:szCs w:val="22"/>
        </w:rPr>
        <w:t>y</w:t>
      </w:r>
      <w:r w:rsidR="00E452E8" w:rsidRPr="005324FD">
        <w:rPr>
          <w:rFonts w:ascii="Abadi MT Condensed Light" w:hAnsi="Abadi MT Condensed Light" w:cs="Times New Roman"/>
          <w:sz w:val="22"/>
          <w:szCs w:val="22"/>
        </w:rPr>
        <w:t xml:space="preserve"> </w:t>
      </w:r>
      <w:r w:rsidR="0067439E" w:rsidRPr="005324FD">
        <w:rPr>
          <w:rFonts w:ascii="Abadi MT Condensed Light" w:hAnsi="Abadi MT Condensed Light" w:cs="Times New Roman"/>
          <w:sz w:val="22"/>
          <w:szCs w:val="22"/>
        </w:rPr>
        <w:t>2018</w:t>
      </w:r>
    </w:p>
    <w:p w14:paraId="3812DD57" w14:textId="2B1CA7F5" w:rsidR="00FC34E1" w:rsidRPr="005324FD" w:rsidRDefault="0067439E" w:rsidP="00EC6EC1">
      <w:pPr>
        <w:pStyle w:val="Listenabsatz"/>
        <w:numPr>
          <w:ilvl w:val="0"/>
          <w:numId w:val="6"/>
        </w:numPr>
        <w:spacing w:line="360" w:lineRule="auto"/>
        <w:ind w:left="714" w:hanging="357"/>
        <w:jc w:val="both"/>
        <w:outlineLvl w:val="0"/>
        <w:rPr>
          <w:rFonts w:ascii="Abadi MT Condensed Light" w:hAnsi="Abadi MT Condensed Light" w:cs="Times New Roman"/>
          <w:sz w:val="22"/>
          <w:szCs w:val="22"/>
        </w:rPr>
      </w:pPr>
      <w:r w:rsidRPr="005324FD">
        <w:rPr>
          <w:rFonts w:ascii="Abadi MT Condensed Light" w:hAnsi="Abadi MT Condensed Light" w:cs="Times New Roman"/>
          <w:sz w:val="22"/>
          <w:szCs w:val="22"/>
        </w:rPr>
        <w:t xml:space="preserve">NTNU Excellence Travel Grant </w:t>
      </w:r>
    </w:p>
    <w:p w14:paraId="34D29010" w14:textId="1CC9EE60" w:rsidR="00FC34E1" w:rsidRPr="005324FD" w:rsidRDefault="005B6DC1" w:rsidP="00EC6EC1">
      <w:pPr>
        <w:pStyle w:val="Listenabsatz"/>
        <w:numPr>
          <w:ilvl w:val="0"/>
          <w:numId w:val="6"/>
        </w:numPr>
        <w:spacing w:line="360" w:lineRule="auto"/>
        <w:ind w:left="714" w:hanging="357"/>
        <w:jc w:val="both"/>
        <w:outlineLvl w:val="0"/>
        <w:rPr>
          <w:rFonts w:ascii="Abadi MT Condensed Light" w:hAnsi="Abadi MT Condensed Light" w:cs="Times New Roman"/>
          <w:sz w:val="22"/>
          <w:szCs w:val="22"/>
        </w:rPr>
      </w:pPr>
      <w:r w:rsidRPr="005324FD">
        <w:rPr>
          <w:rFonts w:ascii="Abadi MT Condensed Light" w:hAnsi="Abadi MT Condensed Light" w:cs="Times New Roman"/>
          <w:sz w:val="22"/>
          <w:szCs w:val="22"/>
        </w:rPr>
        <w:t xml:space="preserve">Research Fellow, </w:t>
      </w:r>
      <w:r w:rsidR="006E0FDD" w:rsidRPr="005324FD">
        <w:rPr>
          <w:rFonts w:ascii="Abadi MT Condensed Light" w:hAnsi="Abadi MT Condensed Light" w:cs="Times New Roman"/>
          <w:sz w:val="22"/>
          <w:szCs w:val="22"/>
        </w:rPr>
        <w:t>Horner Memorial Lib</w:t>
      </w:r>
      <w:r w:rsidRPr="005324FD">
        <w:rPr>
          <w:rFonts w:ascii="Abadi MT Condensed Light" w:hAnsi="Abadi MT Condensed Light" w:cs="Times New Roman"/>
          <w:sz w:val="22"/>
          <w:szCs w:val="22"/>
        </w:rPr>
        <w:t>rary</w:t>
      </w:r>
      <w:r w:rsidR="00177FAC" w:rsidRPr="005324FD">
        <w:rPr>
          <w:rFonts w:ascii="Abadi MT Condensed Light" w:hAnsi="Abadi MT Condensed Light" w:cs="Times New Roman"/>
          <w:sz w:val="22"/>
          <w:szCs w:val="22"/>
        </w:rPr>
        <w:t>, Philadelphia, Aug 2015</w:t>
      </w:r>
      <w:r w:rsidR="0067439E" w:rsidRPr="005324FD">
        <w:rPr>
          <w:rFonts w:ascii="Abadi MT Condensed Light" w:hAnsi="Abadi MT Condensed Light" w:cs="Times New Roman"/>
          <w:sz w:val="22"/>
          <w:szCs w:val="22"/>
        </w:rPr>
        <w:t xml:space="preserve"> </w:t>
      </w:r>
    </w:p>
    <w:p w14:paraId="54EAD58F" w14:textId="09CAA7A1" w:rsidR="00FC34E1" w:rsidRPr="005324FD" w:rsidRDefault="005B6DC1" w:rsidP="00EC6EC1">
      <w:pPr>
        <w:pStyle w:val="Listenabsatz"/>
        <w:numPr>
          <w:ilvl w:val="0"/>
          <w:numId w:val="6"/>
        </w:numPr>
        <w:spacing w:line="360" w:lineRule="auto"/>
        <w:ind w:left="714" w:hanging="357"/>
        <w:jc w:val="both"/>
        <w:outlineLvl w:val="0"/>
        <w:rPr>
          <w:rFonts w:ascii="Abadi MT Condensed Light" w:hAnsi="Abadi MT Condensed Light" w:cs="Times New Roman"/>
          <w:sz w:val="22"/>
          <w:szCs w:val="22"/>
        </w:rPr>
      </w:pPr>
      <w:r w:rsidRPr="005324FD">
        <w:rPr>
          <w:rFonts w:ascii="Abadi MT Condensed Light" w:hAnsi="Abadi MT Condensed Light" w:cs="Times New Roman"/>
          <w:sz w:val="22"/>
          <w:szCs w:val="22"/>
        </w:rPr>
        <w:t>Doctoral Research Fellow</w:t>
      </w:r>
      <w:r w:rsidR="006E0FDD" w:rsidRPr="005324FD">
        <w:rPr>
          <w:rFonts w:ascii="Abadi MT Condensed Light" w:hAnsi="Abadi MT Condensed Light" w:cs="Times New Roman"/>
          <w:sz w:val="22"/>
          <w:szCs w:val="22"/>
        </w:rPr>
        <w:t xml:space="preserve">, </w:t>
      </w:r>
      <w:r w:rsidR="00177FAC" w:rsidRPr="005324FD">
        <w:rPr>
          <w:rFonts w:ascii="Abadi MT Condensed Light" w:hAnsi="Abadi MT Condensed Light" w:cs="Times New Roman"/>
          <w:sz w:val="22"/>
          <w:szCs w:val="22"/>
        </w:rPr>
        <w:t xml:space="preserve">German Historical </w:t>
      </w:r>
      <w:r w:rsidR="006E0FDD" w:rsidRPr="005324FD">
        <w:rPr>
          <w:rFonts w:ascii="Abadi MT Condensed Light" w:hAnsi="Abadi MT Condensed Light" w:cs="Times New Roman"/>
          <w:sz w:val="22"/>
          <w:szCs w:val="22"/>
        </w:rPr>
        <w:t>Institut</w:t>
      </w:r>
      <w:r w:rsidR="00177FAC" w:rsidRPr="005324FD">
        <w:rPr>
          <w:rFonts w:ascii="Abadi MT Condensed Light" w:hAnsi="Abadi MT Condensed Light" w:cs="Times New Roman"/>
          <w:sz w:val="22"/>
          <w:szCs w:val="22"/>
        </w:rPr>
        <w:t>e</w:t>
      </w:r>
      <w:r w:rsidR="006E0FDD" w:rsidRPr="005324FD">
        <w:rPr>
          <w:rFonts w:ascii="Abadi MT Condensed Light" w:hAnsi="Abadi MT Condensed Light" w:cs="Times New Roman"/>
          <w:sz w:val="22"/>
          <w:szCs w:val="22"/>
        </w:rPr>
        <w:t xml:space="preserve">, Washington DC, </w:t>
      </w:r>
      <w:r w:rsidR="001A39C6" w:rsidRPr="005324FD">
        <w:rPr>
          <w:rFonts w:ascii="Abadi MT Condensed Light" w:hAnsi="Abadi MT Condensed Light" w:cs="Times New Roman"/>
          <w:sz w:val="22"/>
          <w:szCs w:val="22"/>
        </w:rPr>
        <w:t>Aug</w:t>
      </w:r>
      <w:r w:rsidR="006E0FDD" w:rsidRPr="005324FD">
        <w:rPr>
          <w:rFonts w:ascii="Abadi MT Condensed Light" w:hAnsi="Abadi MT Condensed Light" w:cs="Times New Roman"/>
          <w:sz w:val="22"/>
          <w:szCs w:val="22"/>
        </w:rPr>
        <w:t>-</w:t>
      </w:r>
      <w:r w:rsidR="001A39C6" w:rsidRPr="005324FD">
        <w:rPr>
          <w:rFonts w:ascii="Abadi MT Condensed Light" w:hAnsi="Abadi MT Condensed Light" w:cs="Times New Roman"/>
          <w:sz w:val="22"/>
          <w:szCs w:val="22"/>
        </w:rPr>
        <w:t>Nov</w:t>
      </w:r>
      <w:r w:rsidR="006E0FDD" w:rsidRPr="005324FD">
        <w:rPr>
          <w:rFonts w:ascii="Abadi MT Condensed Light" w:hAnsi="Abadi MT Condensed Light" w:cs="Times New Roman"/>
          <w:sz w:val="22"/>
          <w:szCs w:val="22"/>
        </w:rPr>
        <w:t xml:space="preserve"> 2013 </w:t>
      </w:r>
    </w:p>
    <w:p w14:paraId="136905AC" w14:textId="3E8D7B4B" w:rsidR="00FC34E1" w:rsidRPr="005324FD" w:rsidRDefault="005B6DC1" w:rsidP="00EC6EC1">
      <w:pPr>
        <w:pStyle w:val="Listenabsatz"/>
        <w:numPr>
          <w:ilvl w:val="0"/>
          <w:numId w:val="6"/>
        </w:numPr>
        <w:spacing w:line="360" w:lineRule="auto"/>
        <w:ind w:left="714" w:hanging="357"/>
        <w:jc w:val="both"/>
        <w:outlineLvl w:val="0"/>
        <w:rPr>
          <w:rFonts w:ascii="Abadi MT Condensed Light" w:hAnsi="Abadi MT Condensed Light" w:cs="Times New Roman"/>
          <w:sz w:val="22"/>
          <w:szCs w:val="22"/>
        </w:rPr>
      </w:pPr>
      <w:r w:rsidRPr="005324FD">
        <w:rPr>
          <w:rFonts w:ascii="Abadi MT Condensed Light" w:hAnsi="Abadi MT Condensed Light" w:cs="Times New Roman"/>
          <w:sz w:val="22"/>
          <w:szCs w:val="22"/>
        </w:rPr>
        <w:t>Balch Fellow</w:t>
      </w:r>
      <w:r w:rsidR="006E0FDD" w:rsidRPr="005324FD">
        <w:rPr>
          <w:rFonts w:ascii="Abadi MT Condensed Light" w:hAnsi="Abadi MT Condensed Light" w:cs="Times New Roman"/>
          <w:sz w:val="22"/>
          <w:szCs w:val="22"/>
        </w:rPr>
        <w:t>, Historica</w:t>
      </w:r>
      <w:r w:rsidR="00177FAC" w:rsidRPr="005324FD">
        <w:rPr>
          <w:rFonts w:ascii="Abadi MT Condensed Light" w:hAnsi="Abadi MT Condensed Light" w:cs="Times New Roman"/>
          <w:sz w:val="22"/>
          <w:szCs w:val="22"/>
        </w:rPr>
        <w:t>l Society of Pennsylvania, Jul</w:t>
      </w:r>
      <w:r w:rsidRPr="005324FD">
        <w:rPr>
          <w:rFonts w:ascii="Abadi MT Condensed Light" w:hAnsi="Abadi MT Condensed Light" w:cs="Times New Roman"/>
          <w:sz w:val="22"/>
          <w:szCs w:val="22"/>
        </w:rPr>
        <w:t>y</w:t>
      </w:r>
      <w:r w:rsidR="00177FAC" w:rsidRPr="005324FD">
        <w:rPr>
          <w:rFonts w:ascii="Abadi MT Condensed Light" w:hAnsi="Abadi MT Condensed Light" w:cs="Times New Roman"/>
          <w:sz w:val="22"/>
          <w:szCs w:val="22"/>
        </w:rPr>
        <w:t xml:space="preserve"> </w:t>
      </w:r>
      <w:r w:rsidR="006E0FDD" w:rsidRPr="005324FD">
        <w:rPr>
          <w:rFonts w:ascii="Abadi MT Condensed Light" w:hAnsi="Abadi MT Condensed Light" w:cs="Times New Roman"/>
          <w:sz w:val="22"/>
          <w:szCs w:val="22"/>
        </w:rPr>
        <w:t>2013</w:t>
      </w:r>
      <w:r w:rsidR="00A811F4" w:rsidRPr="005324FD">
        <w:rPr>
          <w:rFonts w:ascii="Abadi MT Condensed Light" w:hAnsi="Abadi MT Condensed Light" w:cs="Times New Roman"/>
          <w:sz w:val="22"/>
          <w:szCs w:val="22"/>
        </w:rPr>
        <w:t xml:space="preserve"> </w:t>
      </w:r>
    </w:p>
    <w:p w14:paraId="61635B7D" w14:textId="54BFC1BD" w:rsidR="00FC34E1" w:rsidRPr="005324FD" w:rsidRDefault="005B6DC1" w:rsidP="00EC6EC1">
      <w:pPr>
        <w:pStyle w:val="Listenabsatz"/>
        <w:numPr>
          <w:ilvl w:val="0"/>
          <w:numId w:val="6"/>
        </w:numPr>
        <w:spacing w:line="360" w:lineRule="auto"/>
        <w:ind w:left="714" w:hanging="357"/>
        <w:jc w:val="both"/>
        <w:outlineLvl w:val="0"/>
        <w:rPr>
          <w:rFonts w:ascii="Abadi MT Condensed Light" w:hAnsi="Abadi MT Condensed Light" w:cs="Times New Roman"/>
          <w:sz w:val="22"/>
          <w:szCs w:val="22"/>
          <w:lang w:val="de-DE"/>
        </w:rPr>
      </w:pPr>
      <w:r w:rsidRPr="005324FD">
        <w:rPr>
          <w:rFonts w:ascii="Abadi MT Condensed Light" w:hAnsi="Abadi MT Condensed Light" w:cs="Times New Roman"/>
          <w:sz w:val="22"/>
          <w:szCs w:val="22"/>
          <w:lang w:val="de-DE"/>
        </w:rPr>
        <w:t>Research Fellow</w:t>
      </w:r>
      <w:r w:rsidR="006E0FDD" w:rsidRPr="005324FD">
        <w:rPr>
          <w:rFonts w:ascii="Abadi MT Condensed Light" w:hAnsi="Abadi MT Condensed Light" w:cs="Times New Roman"/>
          <w:sz w:val="22"/>
          <w:szCs w:val="22"/>
          <w:lang w:val="de-DE"/>
        </w:rPr>
        <w:t>, Landesgraduiertenakademie Baden-Württemberg, Aug. 2012</w:t>
      </w:r>
      <w:r w:rsidR="00A811F4" w:rsidRPr="005324FD">
        <w:rPr>
          <w:rFonts w:ascii="Abadi MT Condensed Light" w:hAnsi="Abadi MT Condensed Light" w:cs="Times New Roman"/>
          <w:sz w:val="22"/>
          <w:szCs w:val="22"/>
          <w:lang w:val="de-DE"/>
        </w:rPr>
        <w:t xml:space="preserve"> </w:t>
      </w:r>
    </w:p>
    <w:p w14:paraId="6BCCF887" w14:textId="77777777" w:rsidR="00FC34E1" w:rsidRPr="005324FD" w:rsidRDefault="005B6DC1" w:rsidP="00EC6EC1">
      <w:pPr>
        <w:pStyle w:val="Listenabsatz"/>
        <w:numPr>
          <w:ilvl w:val="0"/>
          <w:numId w:val="6"/>
        </w:numPr>
        <w:spacing w:line="360" w:lineRule="auto"/>
        <w:ind w:left="714" w:hanging="357"/>
        <w:jc w:val="both"/>
        <w:outlineLvl w:val="0"/>
        <w:rPr>
          <w:rFonts w:ascii="Abadi MT Condensed Light" w:hAnsi="Abadi MT Condensed Light" w:cs="Times New Roman"/>
          <w:sz w:val="22"/>
          <w:szCs w:val="22"/>
        </w:rPr>
      </w:pPr>
      <w:r w:rsidRPr="005324FD">
        <w:rPr>
          <w:rFonts w:ascii="Abadi MT Condensed Light" w:hAnsi="Abadi MT Condensed Light" w:cs="Times New Roman"/>
          <w:sz w:val="22"/>
          <w:szCs w:val="22"/>
        </w:rPr>
        <w:t>Fellow</w:t>
      </w:r>
      <w:r w:rsidR="006E0FDD" w:rsidRPr="005324FD">
        <w:rPr>
          <w:rFonts w:ascii="Abadi MT Condensed Light" w:hAnsi="Abadi MT Condensed Light" w:cs="Times New Roman"/>
          <w:sz w:val="22"/>
          <w:szCs w:val="22"/>
        </w:rPr>
        <w:t>, SH</w:t>
      </w:r>
      <w:r w:rsidR="00862BA7" w:rsidRPr="005324FD">
        <w:rPr>
          <w:rFonts w:ascii="Abadi MT Condensed Light" w:hAnsi="Abadi MT Condensed Light" w:cs="Times New Roman"/>
          <w:sz w:val="22"/>
          <w:szCs w:val="22"/>
        </w:rPr>
        <w:t xml:space="preserve">AFR Summer Institute 2012, June </w:t>
      </w:r>
      <w:r w:rsidR="006E0FDD" w:rsidRPr="005324FD">
        <w:rPr>
          <w:rFonts w:ascii="Abadi MT Condensed Light" w:hAnsi="Abadi MT Condensed Light" w:cs="Times New Roman"/>
          <w:sz w:val="22"/>
          <w:szCs w:val="22"/>
        </w:rPr>
        <w:t>2012, University of Connecticut</w:t>
      </w:r>
    </w:p>
    <w:p w14:paraId="53869093" w14:textId="35B2F0C0" w:rsidR="00FC34E1" w:rsidRPr="005324FD" w:rsidRDefault="00FC34E1" w:rsidP="00EC6EC1">
      <w:pPr>
        <w:pStyle w:val="Listenabsatz"/>
        <w:numPr>
          <w:ilvl w:val="0"/>
          <w:numId w:val="6"/>
        </w:numPr>
        <w:spacing w:line="360" w:lineRule="auto"/>
        <w:ind w:left="714" w:hanging="357"/>
        <w:jc w:val="both"/>
        <w:outlineLvl w:val="0"/>
        <w:rPr>
          <w:rFonts w:ascii="Abadi MT Condensed Light" w:hAnsi="Abadi MT Condensed Light" w:cs="Times New Roman"/>
          <w:sz w:val="22"/>
          <w:szCs w:val="22"/>
        </w:rPr>
      </w:pPr>
      <w:r w:rsidRPr="005324FD">
        <w:rPr>
          <w:rFonts w:ascii="Abadi MT Condensed Light" w:hAnsi="Abadi MT Condensed Light" w:cs="Times New Roman"/>
          <w:sz w:val="22"/>
          <w:szCs w:val="22"/>
        </w:rPr>
        <w:t>Phi Beta Kappa – National Honors Society (USA), since 2005</w:t>
      </w:r>
    </w:p>
    <w:p w14:paraId="14FFB6F2" w14:textId="3CA1A506" w:rsidR="00A20409" w:rsidRPr="00EC6EC1" w:rsidRDefault="00FC34E1" w:rsidP="00EC6EC1">
      <w:pPr>
        <w:pBdr>
          <w:bottom w:val="single" w:sz="6" w:space="1" w:color="auto"/>
        </w:pBdr>
        <w:spacing w:before="360" w:after="240"/>
        <w:rPr>
          <w:rFonts w:ascii="Abadi MT Condensed Light" w:hAnsi="Abadi MT Condensed Light" w:cs="Times New Roman"/>
          <w:b/>
        </w:rPr>
      </w:pPr>
      <w:r w:rsidRPr="0024475A">
        <w:rPr>
          <w:rFonts w:ascii="Abadi MT Condensed Light" w:hAnsi="Abadi MT Condensed Light" w:cs="Times New Roman"/>
          <w:b/>
        </w:rPr>
        <w:t>AWARDS/PRIZES</w:t>
      </w:r>
      <w:r w:rsidR="003E6B35">
        <w:rPr>
          <w:rFonts w:ascii="Abadi MT Condensed Light" w:hAnsi="Abadi MT Condensed Light" w:cs="Times New Roman"/>
          <w:b/>
        </w:rPr>
        <w:t xml:space="preserve"> </w:t>
      </w:r>
      <w:r w:rsidR="003E6B35" w:rsidRPr="001117D4">
        <w:rPr>
          <w:rFonts w:ascii="Abadi MT Condensed Light" w:hAnsi="Abadi MT Condensed Light" w:cs="Times New Roman"/>
          <w:bCs/>
        </w:rPr>
        <w:t>(selected)</w:t>
      </w:r>
    </w:p>
    <w:p w14:paraId="34D13F16" w14:textId="619FC80C" w:rsidR="000D61C5" w:rsidRDefault="000D61C5" w:rsidP="000D61C5">
      <w:pPr>
        <w:pStyle w:val="Listenabsatz"/>
        <w:numPr>
          <w:ilvl w:val="0"/>
          <w:numId w:val="8"/>
        </w:numPr>
        <w:spacing w:after="0" w:line="360" w:lineRule="auto"/>
        <w:ind w:left="714" w:hanging="357"/>
        <w:jc w:val="both"/>
        <w:outlineLvl w:val="0"/>
        <w:rPr>
          <w:rFonts w:ascii="Abadi MT Condensed Light" w:hAnsi="Abadi MT Condensed Light" w:cs="Times New Roman"/>
          <w:b/>
          <w:bCs/>
          <w:sz w:val="22"/>
          <w:szCs w:val="22"/>
        </w:rPr>
      </w:pPr>
      <w:r>
        <w:rPr>
          <w:rFonts w:ascii="Abadi MT Condensed Light" w:hAnsi="Abadi MT Condensed Light" w:cs="Times New Roman"/>
          <w:b/>
          <w:bCs/>
          <w:sz w:val="22"/>
          <w:szCs w:val="22"/>
        </w:rPr>
        <w:t>Transa</w:t>
      </w:r>
      <w:r w:rsidR="00310C27">
        <w:rPr>
          <w:rFonts w:ascii="Abadi MT Condensed Light" w:hAnsi="Abadi MT Condensed Light" w:cs="Times New Roman"/>
          <w:b/>
          <w:bCs/>
          <w:sz w:val="22"/>
          <w:szCs w:val="22"/>
        </w:rPr>
        <w:t>tlantic Studies Association-</w:t>
      </w:r>
      <w:r>
        <w:rPr>
          <w:rFonts w:ascii="Abadi MT Condensed Light" w:hAnsi="Abadi MT Condensed Light" w:cs="Times New Roman"/>
          <w:b/>
          <w:bCs/>
          <w:sz w:val="22"/>
          <w:szCs w:val="22"/>
        </w:rPr>
        <w:t>Cambridge University Press Book Prize 2022</w:t>
      </w:r>
      <w:r w:rsidR="000A458C">
        <w:rPr>
          <w:rFonts w:ascii="Abadi MT Condensed Light" w:hAnsi="Abadi MT Condensed Light" w:cs="Times New Roman"/>
          <w:b/>
          <w:bCs/>
          <w:sz w:val="22"/>
          <w:szCs w:val="22"/>
        </w:rPr>
        <w:t xml:space="preserve"> </w:t>
      </w:r>
    </w:p>
    <w:p w14:paraId="2F26A9C9" w14:textId="49CA61AE" w:rsidR="000D61C5" w:rsidRPr="00FB4C09" w:rsidRDefault="000D61C5" w:rsidP="000D61C5">
      <w:pPr>
        <w:pStyle w:val="Listenabsatz"/>
        <w:spacing w:after="0"/>
        <w:rPr>
          <w:rFonts w:ascii="Abadi MT Condensed Light" w:eastAsia="Times New Roman" w:hAnsi="Abadi MT Condensed Light" w:cs="Times New Roman"/>
          <w:sz w:val="22"/>
          <w:szCs w:val="22"/>
        </w:rPr>
      </w:pPr>
      <w:r w:rsidRPr="00FB4C09">
        <w:rPr>
          <w:rFonts w:ascii="Abadi MT Condensed Light" w:eastAsia="Times New Roman" w:hAnsi="Abadi MT Condensed Light" w:cs="Times New Roman"/>
          <w:sz w:val="22"/>
          <w:szCs w:val="22"/>
          <w:shd w:val="clear" w:color="auto" w:fill="FFFFFF"/>
        </w:rPr>
        <w:t>The TSA-CUP book prize is awarded to the best book published within a given year in the broad field of transatlantic studies</w:t>
      </w:r>
      <w:r w:rsidR="00127A20">
        <w:rPr>
          <w:rFonts w:ascii="Abadi MT Condensed Light" w:eastAsia="Times New Roman" w:hAnsi="Abadi MT Condensed Light" w:cs="Times New Roman"/>
          <w:sz w:val="22"/>
          <w:szCs w:val="22"/>
          <w:shd w:val="clear" w:color="auto" w:fill="FFFFFF"/>
        </w:rPr>
        <w:t xml:space="preserve"> (for </w:t>
      </w:r>
      <w:r w:rsidR="00127A20" w:rsidRPr="00127A20">
        <w:rPr>
          <w:rFonts w:ascii="Abadi MT Condensed Light" w:eastAsia="Times New Roman" w:hAnsi="Abadi MT Condensed Light" w:cs="Times New Roman"/>
          <w:i/>
          <w:sz w:val="22"/>
          <w:szCs w:val="22"/>
          <w:shd w:val="clear" w:color="auto" w:fill="FFFFFF"/>
        </w:rPr>
        <w:t>Selling Weimar</w:t>
      </w:r>
      <w:r w:rsidR="00127A20">
        <w:rPr>
          <w:rFonts w:ascii="Abadi MT Condensed Light" w:eastAsia="Times New Roman" w:hAnsi="Abadi MT Condensed Light" w:cs="Times New Roman"/>
          <w:sz w:val="22"/>
          <w:szCs w:val="22"/>
          <w:shd w:val="clear" w:color="auto" w:fill="FFFFFF"/>
        </w:rPr>
        <w:t>)</w:t>
      </w:r>
    </w:p>
    <w:p w14:paraId="1BD2DE42" w14:textId="77777777" w:rsidR="000D61C5" w:rsidRPr="000D61C5" w:rsidRDefault="000D61C5" w:rsidP="000D61C5">
      <w:pPr>
        <w:spacing w:after="0" w:line="360" w:lineRule="auto"/>
        <w:jc w:val="both"/>
        <w:outlineLvl w:val="0"/>
        <w:rPr>
          <w:rFonts w:ascii="Abadi MT Condensed Light" w:hAnsi="Abadi MT Condensed Light" w:cs="Times New Roman"/>
          <w:b/>
          <w:bCs/>
          <w:sz w:val="22"/>
          <w:szCs w:val="22"/>
        </w:rPr>
      </w:pPr>
    </w:p>
    <w:p w14:paraId="26B09239" w14:textId="0452889B" w:rsidR="00A20409" w:rsidRPr="005324FD" w:rsidRDefault="00A20409" w:rsidP="008C0391">
      <w:pPr>
        <w:pStyle w:val="Listenabsatz"/>
        <w:numPr>
          <w:ilvl w:val="0"/>
          <w:numId w:val="8"/>
        </w:numPr>
        <w:spacing w:after="0" w:line="360" w:lineRule="auto"/>
        <w:ind w:left="714" w:hanging="357"/>
        <w:jc w:val="both"/>
        <w:outlineLvl w:val="0"/>
        <w:rPr>
          <w:rFonts w:ascii="Abadi MT Condensed Light" w:hAnsi="Abadi MT Condensed Light" w:cs="Times New Roman"/>
          <w:b/>
          <w:bCs/>
          <w:sz w:val="22"/>
          <w:szCs w:val="22"/>
        </w:rPr>
      </w:pPr>
      <w:r w:rsidRPr="005324FD">
        <w:rPr>
          <w:rFonts w:ascii="Abadi MT Condensed Light" w:hAnsi="Abadi MT Condensed Light" w:cs="Times New Roman"/>
          <w:b/>
          <w:bCs/>
          <w:sz w:val="22"/>
          <w:szCs w:val="22"/>
        </w:rPr>
        <w:t>Friedrich-Ebert-</w:t>
      </w:r>
      <w:proofErr w:type="spellStart"/>
      <w:r w:rsidRPr="005324FD">
        <w:rPr>
          <w:rFonts w:ascii="Abadi MT Condensed Light" w:hAnsi="Abadi MT Condensed Light" w:cs="Times New Roman"/>
          <w:b/>
          <w:bCs/>
          <w:sz w:val="22"/>
          <w:szCs w:val="22"/>
        </w:rPr>
        <w:t>Preis</w:t>
      </w:r>
      <w:proofErr w:type="spellEnd"/>
      <w:r w:rsidRPr="005324FD">
        <w:rPr>
          <w:rFonts w:ascii="Abadi MT Condensed Light" w:hAnsi="Abadi MT Condensed Light" w:cs="Times New Roman"/>
          <w:b/>
          <w:bCs/>
          <w:sz w:val="22"/>
          <w:szCs w:val="22"/>
        </w:rPr>
        <w:t xml:space="preserve">, </w:t>
      </w:r>
      <w:r w:rsidR="00F16619">
        <w:rPr>
          <w:rFonts w:ascii="Abadi MT Condensed Light" w:hAnsi="Abadi MT Condensed Light" w:cs="Times New Roman"/>
          <w:sz w:val="22"/>
          <w:szCs w:val="22"/>
        </w:rPr>
        <w:t>2020</w:t>
      </w:r>
      <w:r w:rsidRPr="005324FD">
        <w:rPr>
          <w:rFonts w:ascii="Abadi MT Condensed Light" w:hAnsi="Abadi MT Condensed Light" w:cs="Times New Roman"/>
          <w:sz w:val="22"/>
          <w:szCs w:val="22"/>
        </w:rPr>
        <w:t xml:space="preserve"> (for the dissertation)</w:t>
      </w:r>
    </w:p>
    <w:p w14:paraId="5C9F6A83" w14:textId="36697E6F" w:rsidR="00A20409" w:rsidRPr="005324FD" w:rsidRDefault="00A20409" w:rsidP="00200099">
      <w:pPr>
        <w:spacing w:after="360"/>
        <w:ind w:left="714"/>
        <w:jc w:val="both"/>
        <w:outlineLvl w:val="0"/>
        <w:rPr>
          <w:rFonts w:ascii="Abadi MT Condensed Light" w:hAnsi="Abadi MT Condensed Light" w:cs="Times New Roman"/>
          <w:sz w:val="22"/>
          <w:szCs w:val="22"/>
        </w:rPr>
      </w:pPr>
      <w:r w:rsidRPr="005324FD">
        <w:rPr>
          <w:rFonts w:ascii="Abadi MT Condensed Light" w:hAnsi="Abadi MT Condensed Light" w:cs="Times New Roman"/>
          <w:sz w:val="22"/>
          <w:szCs w:val="22"/>
        </w:rPr>
        <w:t>The Friedrich-Ebert-</w:t>
      </w:r>
      <w:proofErr w:type="spellStart"/>
      <w:r w:rsidRPr="005324FD">
        <w:rPr>
          <w:rFonts w:ascii="Abadi MT Condensed Light" w:hAnsi="Abadi MT Condensed Light" w:cs="Times New Roman"/>
          <w:sz w:val="22"/>
          <w:szCs w:val="22"/>
        </w:rPr>
        <w:t>Preis</w:t>
      </w:r>
      <w:proofErr w:type="spellEnd"/>
      <w:r w:rsidRPr="005324FD">
        <w:rPr>
          <w:rFonts w:ascii="Abadi MT Condensed Light" w:hAnsi="Abadi MT Condensed Light" w:cs="Times New Roman"/>
          <w:sz w:val="22"/>
          <w:szCs w:val="22"/>
        </w:rPr>
        <w:t xml:space="preserve"> is awarded annually by the </w:t>
      </w:r>
      <w:proofErr w:type="spellStart"/>
      <w:r w:rsidRPr="005324FD">
        <w:rPr>
          <w:rFonts w:ascii="Abadi MT Condensed Light" w:hAnsi="Abadi MT Condensed Light" w:cs="Times New Roman"/>
          <w:sz w:val="22"/>
          <w:szCs w:val="22"/>
        </w:rPr>
        <w:t>Forschungsstelle</w:t>
      </w:r>
      <w:proofErr w:type="spellEnd"/>
      <w:r w:rsidRPr="005324FD">
        <w:rPr>
          <w:rFonts w:ascii="Abadi MT Condensed Light" w:hAnsi="Abadi MT Condensed Light" w:cs="Times New Roman"/>
          <w:sz w:val="22"/>
          <w:szCs w:val="22"/>
        </w:rPr>
        <w:t xml:space="preserve"> </w:t>
      </w:r>
      <w:proofErr w:type="spellStart"/>
      <w:r w:rsidRPr="005324FD">
        <w:rPr>
          <w:rFonts w:ascii="Abadi MT Condensed Light" w:hAnsi="Abadi MT Condensed Light" w:cs="Times New Roman"/>
          <w:sz w:val="22"/>
          <w:szCs w:val="22"/>
        </w:rPr>
        <w:t>Weimarer</w:t>
      </w:r>
      <w:proofErr w:type="spellEnd"/>
      <w:r w:rsidRPr="005324FD">
        <w:rPr>
          <w:rFonts w:ascii="Abadi MT Condensed Light" w:hAnsi="Abadi MT Condensed Light" w:cs="Times New Roman"/>
          <w:sz w:val="22"/>
          <w:szCs w:val="22"/>
        </w:rPr>
        <w:t xml:space="preserve"> </w:t>
      </w:r>
      <w:proofErr w:type="spellStart"/>
      <w:r w:rsidRPr="005324FD">
        <w:rPr>
          <w:rFonts w:ascii="Abadi MT Condensed Light" w:hAnsi="Abadi MT Condensed Light" w:cs="Times New Roman"/>
          <w:sz w:val="22"/>
          <w:szCs w:val="22"/>
        </w:rPr>
        <w:t>Republik</w:t>
      </w:r>
      <w:proofErr w:type="spellEnd"/>
      <w:r w:rsidRPr="005324FD">
        <w:rPr>
          <w:rFonts w:ascii="Abadi MT Condensed Light" w:hAnsi="Abadi MT Condensed Light" w:cs="Times New Roman"/>
          <w:sz w:val="22"/>
          <w:szCs w:val="22"/>
        </w:rPr>
        <w:t xml:space="preserve"> (University Jena) for the best dissertation or habilitation on the Weimar Republic</w:t>
      </w:r>
    </w:p>
    <w:p w14:paraId="67F2B22C" w14:textId="506FFEB6" w:rsidR="00FC34E1" w:rsidRPr="005324FD" w:rsidRDefault="00FC34E1" w:rsidP="008C0391">
      <w:pPr>
        <w:pStyle w:val="Listenabsatz"/>
        <w:numPr>
          <w:ilvl w:val="0"/>
          <w:numId w:val="8"/>
        </w:numPr>
        <w:spacing w:after="0" w:line="360" w:lineRule="auto"/>
        <w:ind w:left="714" w:hanging="357"/>
        <w:jc w:val="both"/>
        <w:outlineLvl w:val="0"/>
        <w:rPr>
          <w:rFonts w:ascii="Abadi MT Condensed Light" w:hAnsi="Abadi MT Condensed Light" w:cs="Times New Roman"/>
          <w:sz w:val="22"/>
          <w:szCs w:val="22"/>
        </w:rPr>
      </w:pPr>
      <w:r w:rsidRPr="005324FD">
        <w:rPr>
          <w:rFonts w:ascii="Abadi MT Condensed Light" w:hAnsi="Abadi MT Condensed Light" w:cs="Times New Roman"/>
          <w:b/>
          <w:sz w:val="22"/>
          <w:szCs w:val="22"/>
        </w:rPr>
        <w:t xml:space="preserve">Franz Steiner </w:t>
      </w:r>
      <w:proofErr w:type="spellStart"/>
      <w:r w:rsidRPr="005324FD">
        <w:rPr>
          <w:rFonts w:ascii="Abadi MT Condensed Light" w:hAnsi="Abadi MT Condensed Light" w:cs="Times New Roman"/>
          <w:b/>
          <w:sz w:val="22"/>
          <w:szCs w:val="22"/>
        </w:rPr>
        <w:t>Preis</w:t>
      </w:r>
      <w:proofErr w:type="spellEnd"/>
      <w:r w:rsidRPr="005324FD">
        <w:rPr>
          <w:rFonts w:ascii="Abadi MT Condensed Light" w:hAnsi="Abadi MT Condensed Light" w:cs="Times New Roman"/>
          <w:b/>
          <w:sz w:val="22"/>
          <w:szCs w:val="22"/>
        </w:rPr>
        <w:t xml:space="preserve"> f</w:t>
      </w:r>
      <w:r w:rsidR="00A20409" w:rsidRPr="005324FD">
        <w:rPr>
          <w:rFonts w:ascii="Abadi MT Condensed Light" w:hAnsi="Abadi MT Condensed Light" w:cs="Times New Roman"/>
          <w:b/>
          <w:sz w:val="22"/>
          <w:szCs w:val="22"/>
        </w:rPr>
        <w:t>or Transatlantic History</w:t>
      </w:r>
      <w:r w:rsidRPr="005324FD">
        <w:rPr>
          <w:rFonts w:ascii="Abadi MT Condensed Light" w:hAnsi="Abadi MT Condensed Light" w:cs="Times New Roman"/>
          <w:sz w:val="22"/>
          <w:szCs w:val="22"/>
        </w:rPr>
        <w:t>, 2019 (f</w:t>
      </w:r>
      <w:r w:rsidR="00A20409" w:rsidRPr="005324FD">
        <w:rPr>
          <w:rFonts w:ascii="Abadi MT Condensed Light" w:hAnsi="Abadi MT Condensed Light" w:cs="Times New Roman"/>
          <w:sz w:val="22"/>
          <w:szCs w:val="22"/>
        </w:rPr>
        <w:t>or the dissertation</w:t>
      </w:r>
      <w:r w:rsidRPr="005324FD">
        <w:rPr>
          <w:rFonts w:ascii="Abadi MT Condensed Light" w:hAnsi="Abadi MT Condensed Light" w:cs="Times New Roman"/>
          <w:sz w:val="22"/>
          <w:szCs w:val="22"/>
        </w:rPr>
        <w:t>)</w:t>
      </w:r>
    </w:p>
    <w:p w14:paraId="2EB9A25F" w14:textId="0435B538" w:rsidR="008C0391" w:rsidRDefault="00A20409" w:rsidP="00200099">
      <w:pPr>
        <w:spacing w:after="360"/>
        <w:ind w:left="714"/>
        <w:jc w:val="both"/>
        <w:outlineLvl w:val="0"/>
        <w:rPr>
          <w:rFonts w:ascii="Abadi MT Condensed Light" w:eastAsia="Times New Roman" w:hAnsi="Abadi MT Condensed Light" w:cs="Tahoma"/>
          <w:color w:val="000000"/>
          <w:spacing w:val="8"/>
          <w:sz w:val="22"/>
          <w:szCs w:val="22"/>
          <w:shd w:val="clear" w:color="auto" w:fill="FFFFFF"/>
          <w:lang w:val="en-GB"/>
        </w:rPr>
      </w:pPr>
      <w:r w:rsidRPr="005324FD">
        <w:rPr>
          <w:rFonts w:ascii="Abadi MT Condensed Light" w:eastAsia="Times New Roman" w:hAnsi="Abadi MT Condensed Light" w:cs="Tahoma"/>
          <w:color w:val="000000"/>
          <w:spacing w:val="8"/>
          <w:sz w:val="22"/>
          <w:szCs w:val="22"/>
          <w:shd w:val="clear" w:color="auto" w:fill="FFFFFF"/>
        </w:rPr>
        <w:t xml:space="preserve">The Franz Steiner </w:t>
      </w:r>
      <w:proofErr w:type="spellStart"/>
      <w:r w:rsidRPr="005324FD">
        <w:rPr>
          <w:rFonts w:ascii="Abadi MT Condensed Light" w:eastAsia="Times New Roman" w:hAnsi="Abadi MT Condensed Light" w:cs="Tahoma"/>
          <w:color w:val="000000"/>
          <w:spacing w:val="8"/>
          <w:sz w:val="22"/>
          <w:szCs w:val="22"/>
          <w:shd w:val="clear" w:color="auto" w:fill="FFFFFF"/>
        </w:rPr>
        <w:t>Preis</w:t>
      </w:r>
      <w:proofErr w:type="spellEnd"/>
      <w:r w:rsidRPr="005324FD">
        <w:rPr>
          <w:rFonts w:ascii="Abadi MT Condensed Light" w:eastAsia="Times New Roman" w:hAnsi="Abadi MT Condensed Light" w:cs="Tahoma"/>
          <w:color w:val="000000"/>
          <w:spacing w:val="8"/>
          <w:sz w:val="22"/>
          <w:szCs w:val="22"/>
          <w:shd w:val="clear" w:color="auto" w:fill="FFFFFF"/>
        </w:rPr>
        <w:t xml:space="preserve"> is awarded biannually by the </w:t>
      </w:r>
      <w:r w:rsidR="00FC34E1" w:rsidRPr="005324FD">
        <w:rPr>
          <w:rFonts w:ascii="Abadi MT Condensed Light" w:eastAsia="Times New Roman" w:hAnsi="Abadi MT Condensed Light" w:cs="Tahoma"/>
          <w:color w:val="000000"/>
          <w:spacing w:val="8"/>
          <w:sz w:val="22"/>
          <w:szCs w:val="22"/>
          <w:shd w:val="clear" w:color="auto" w:fill="FFFFFF"/>
        </w:rPr>
        <w:t xml:space="preserve">Franz Steiner Verlag </w:t>
      </w:r>
      <w:r w:rsidRPr="005324FD">
        <w:rPr>
          <w:rFonts w:ascii="Abadi MT Condensed Light" w:eastAsia="Times New Roman" w:hAnsi="Abadi MT Condensed Light" w:cs="Tahoma"/>
          <w:color w:val="000000"/>
          <w:spacing w:val="8"/>
          <w:sz w:val="22"/>
          <w:szCs w:val="22"/>
          <w:shd w:val="clear" w:color="auto" w:fill="FFFFFF"/>
        </w:rPr>
        <w:t>and the German Historical Institute Washington, DC</w:t>
      </w:r>
      <w:r w:rsidR="00FC34E1" w:rsidRPr="005324FD">
        <w:rPr>
          <w:rFonts w:ascii="Abadi MT Condensed Light" w:eastAsia="Times New Roman" w:hAnsi="Abadi MT Condensed Light" w:cs="Tahoma"/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Pr="005324FD">
        <w:rPr>
          <w:rFonts w:ascii="Abadi MT Condensed Light" w:eastAsia="Times New Roman" w:hAnsi="Abadi MT Condensed Light" w:cs="Tahoma"/>
          <w:color w:val="000000"/>
          <w:spacing w:val="8"/>
          <w:sz w:val="22"/>
          <w:szCs w:val="22"/>
          <w:shd w:val="clear" w:color="auto" w:fill="FFFFFF"/>
          <w:lang w:val="en-GB"/>
        </w:rPr>
        <w:t>to an outstanding scholarly book manuscript in the field of North American studies or transatlantic relations from the early modern period to the present.</w:t>
      </w:r>
    </w:p>
    <w:p w14:paraId="705E5844" w14:textId="7F218A33" w:rsidR="00FC34E1" w:rsidRPr="005324FD" w:rsidRDefault="00FC34E1" w:rsidP="008C0391">
      <w:pPr>
        <w:pStyle w:val="Listenabsatz"/>
        <w:numPr>
          <w:ilvl w:val="0"/>
          <w:numId w:val="8"/>
        </w:numPr>
        <w:spacing w:after="0" w:line="360" w:lineRule="auto"/>
        <w:ind w:left="714" w:hanging="357"/>
        <w:jc w:val="both"/>
        <w:outlineLvl w:val="0"/>
        <w:rPr>
          <w:rFonts w:ascii="Abadi MT Condensed Light" w:hAnsi="Abadi MT Condensed Light" w:cs="Times New Roman"/>
          <w:sz w:val="22"/>
          <w:szCs w:val="22"/>
          <w:lang w:val="de-DE"/>
        </w:rPr>
      </w:pPr>
      <w:r w:rsidRPr="005324FD">
        <w:rPr>
          <w:rFonts w:ascii="Abadi MT Condensed Light" w:hAnsi="Abadi MT Condensed Light" w:cs="Times New Roman"/>
          <w:b/>
          <w:sz w:val="22"/>
          <w:szCs w:val="22"/>
          <w:lang w:val="de-DE"/>
        </w:rPr>
        <w:t>Ifa-Forschungspreis Auswärtige Kulturpolitik,</w:t>
      </w:r>
      <w:r w:rsidRPr="005324FD">
        <w:rPr>
          <w:rFonts w:ascii="Abadi MT Condensed Light" w:hAnsi="Abadi MT Condensed Light" w:cs="Times New Roman"/>
          <w:sz w:val="22"/>
          <w:szCs w:val="22"/>
          <w:lang w:val="de-DE"/>
        </w:rPr>
        <w:t xml:space="preserve"> 2018 (</w:t>
      </w:r>
      <w:proofErr w:type="spellStart"/>
      <w:r w:rsidRPr="005324FD">
        <w:rPr>
          <w:rFonts w:ascii="Abadi MT Condensed Light" w:hAnsi="Abadi MT Condensed Light" w:cs="Times New Roman"/>
          <w:sz w:val="22"/>
          <w:szCs w:val="22"/>
          <w:lang w:val="de-DE"/>
        </w:rPr>
        <w:t>for</w:t>
      </w:r>
      <w:proofErr w:type="spellEnd"/>
      <w:r w:rsidRPr="005324FD">
        <w:rPr>
          <w:rFonts w:ascii="Abadi MT Condensed Light" w:hAnsi="Abadi MT Condensed Light" w:cs="Times New Roman"/>
          <w:sz w:val="22"/>
          <w:szCs w:val="22"/>
          <w:lang w:val="de-DE"/>
        </w:rPr>
        <w:t xml:space="preserve"> </w:t>
      </w:r>
      <w:proofErr w:type="spellStart"/>
      <w:r w:rsidRPr="005324FD">
        <w:rPr>
          <w:rFonts w:ascii="Abadi MT Condensed Light" w:hAnsi="Abadi MT Condensed Light" w:cs="Times New Roman"/>
          <w:sz w:val="22"/>
          <w:szCs w:val="22"/>
          <w:lang w:val="de-DE"/>
        </w:rPr>
        <w:t>the</w:t>
      </w:r>
      <w:proofErr w:type="spellEnd"/>
      <w:r w:rsidRPr="005324FD">
        <w:rPr>
          <w:rFonts w:ascii="Abadi MT Condensed Light" w:hAnsi="Abadi MT Condensed Light" w:cs="Times New Roman"/>
          <w:sz w:val="22"/>
          <w:szCs w:val="22"/>
          <w:lang w:val="de-DE"/>
        </w:rPr>
        <w:t xml:space="preserve"> </w:t>
      </w:r>
      <w:proofErr w:type="spellStart"/>
      <w:r w:rsidRPr="005324FD">
        <w:rPr>
          <w:rFonts w:ascii="Abadi MT Condensed Light" w:hAnsi="Abadi MT Condensed Light" w:cs="Times New Roman"/>
          <w:sz w:val="22"/>
          <w:szCs w:val="22"/>
          <w:lang w:val="de-DE"/>
        </w:rPr>
        <w:t>dissertation</w:t>
      </w:r>
      <w:proofErr w:type="spellEnd"/>
      <w:r w:rsidRPr="005324FD">
        <w:rPr>
          <w:rFonts w:ascii="Abadi MT Condensed Light" w:hAnsi="Abadi MT Condensed Light" w:cs="Times New Roman"/>
          <w:sz w:val="22"/>
          <w:szCs w:val="22"/>
          <w:lang w:val="de-DE"/>
        </w:rPr>
        <w:t>)</w:t>
      </w:r>
    </w:p>
    <w:p w14:paraId="6E6D1785" w14:textId="5797203D" w:rsidR="00FC34E1" w:rsidRDefault="00A20409" w:rsidP="00200099">
      <w:pPr>
        <w:spacing w:after="360"/>
        <w:ind w:left="714"/>
        <w:jc w:val="both"/>
        <w:outlineLvl w:val="0"/>
        <w:rPr>
          <w:rFonts w:ascii="Abadi MT Condensed Light" w:eastAsia="Times New Roman" w:hAnsi="Abadi MT Condensed Light" w:cs="Times New Roman"/>
          <w:color w:val="000000"/>
          <w:sz w:val="22"/>
          <w:szCs w:val="22"/>
          <w:shd w:val="clear" w:color="auto" w:fill="FFFFFF"/>
        </w:rPr>
      </w:pPr>
      <w:r w:rsidRPr="005324FD">
        <w:rPr>
          <w:rFonts w:ascii="Abadi MT Condensed Light" w:eastAsia="Times New Roman" w:hAnsi="Abadi MT Condensed Light" w:cs="Times New Roman"/>
          <w:color w:val="000000"/>
          <w:sz w:val="22"/>
          <w:szCs w:val="22"/>
          <w:shd w:val="clear" w:color="auto" w:fill="FFFFFF"/>
        </w:rPr>
        <w:t xml:space="preserve">The </w:t>
      </w:r>
      <w:proofErr w:type="spellStart"/>
      <w:r w:rsidR="00FC34E1" w:rsidRPr="005324FD">
        <w:rPr>
          <w:rFonts w:ascii="Abadi MT Condensed Light" w:eastAsia="Times New Roman" w:hAnsi="Abadi MT Condensed Light" w:cs="Times New Roman"/>
          <w:color w:val="000000"/>
          <w:sz w:val="22"/>
          <w:szCs w:val="22"/>
          <w:shd w:val="clear" w:color="auto" w:fill="FFFFFF"/>
        </w:rPr>
        <w:t>ifa-Forschungspreis</w:t>
      </w:r>
      <w:proofErr w:type="spellEnd"/>
      <w:r w:rsidR="00FC34E1" w:rsidRPr="005324FD">
        <w:rPr>
          <w:rFonts w:ascii="Abadi MT Condensed Light" w:eastAsia="Times New Roman" w:hAnsi="Abadi MT Condensed Light" w:cs="Times New Roman"/>
          <w:color w:val="000000"/>
          <w:sz w:val="22"/>
          <w:szCs w:val="22"/>
          <w:shd w:val="clear" w:color="auto" w:fill="FFFFFF"/>
        </w:rPr>
        <w:t xml:space="preserve"> is </w:t>
      </w:r>
      <w:r w:rsidRPr="005324FD">
        <w:rPr>
          <w:rFonts w:ascii="Abadi MT Condensed Light" w:eastAsia="Times New Roman" w:hAnsi="Abadi MT Condensed Light" w:cs="Times New Roman"/>
          <w:color w:val="000000"/>
          <w:sz w:val="22"/>
          <w:szCs w:val="22"/>
          <w:shd w:val="clear" w:color="auto" w:fill="FFFFFF"/>
        </w:rPr>
        <w:t>awarded</w:t>
      </w:r>
      <w:r w:rsidR="00FC34E1" w:rsidRPr="005324FD">
        <w:rPr>
          <w:rFonts w:ascii="Abadi MT Condensed Light" w:eastAsia="Times New Roman" w:hAnsi="Abadi MT Condensed Light" w:cs="Times New Roman"/>
          <w:color w:val="000000"/>
          <w:sz w:val="22"/>
          <w:szCs w:val="22"/>
          <w:shd w:val="clear" w:color="auto" w:fill="FFFFFF"/>
        </w:rPr>
        <w:t xml:space="preserve"> annually by the </w:t>
      </w:r>
      <w:proofErr w:type="spellStart"/>
      <w:r w:rsidR="00FC34E1" w:rsidRPr="005324FD">
        <w:rPr>
          <w:rFonts w:ascii="Abadi MT Condensed Light" w:eastAsia="Times New Roman" w:hAnsi="Abadi MT Condensed Light" w:cs="Times New Roman"/>
          <w:color w:val="000000"/>
          <w:sz w:val="22"/>
          <w:szCs w:val="22"/>
          <w:shd w:val="clear" w:color="auto" w:fill="FFFFFF"/>
        </w:rPr>
        <w:t>Institut</w:t>
      </w:r>
      <w:proofErr w:type="spellEnd"/>
      <w:r w:rsidR="00FC34E1" w:rsidRPr="005324FD">
        <w:rPr>
          <w:rFonts w:ascii="Abadi MT Condensed Light" w:eastAsia="Times New Roman" w:hAnsi="Abadi MT Condensed Light" w:cs="Times New Roman"/>
          <w:color w:val="000000"/>
          <w:sz w:val="22"/>
          <w:szCs w:val="22"/>
          <w:shd w:val="clear" w:color="auto" w:fill="FFFFFF"/>
        </w:rPr>
        <w:t xml:space="preserve"> für </w:t>
      </w:r>
      <w:proofErr w:type="spellStart"/>
      <w:r w:rsidR="00FC34E1" w:rsidRPr="005324FD">
        <w:rPr>
          <w:rFonts w:ascii="Abadi MT Condensed Light" w:eastAsia="Times New Roman" w:hAnsi="Abadi MT Condensed Light" w:cs="Times New Roman"/>
          <w:color w:val="000000"/>
          <w:sz w:val="22"/>
          <w:szCs w:val="22"/>
          <w:shd w:val="clear" w:color="auto" w:fill="FFFFFF"/>
        </w:rPr>
        <w:t>Auslandsbeziehungen</w:t>
      </w:r>
      <w:proofErr w:type="spellEnd"/>
      <w:r w:rsidR="00FC34E1" w:rsidRPr="005324FD">
        <w:rPr>
          <w:rFonts w:ascii="Abadi MT Condensed Light" w:eastAsia="Times New Roman" w:hAnsi="Abadi MT Condensed Light" w:cs="Times New Roman"/>
          <w:color w:val="000000"/>
          <w:sz w:val="22"/>
          <w:szCs w:val="22"/>
          <w:shd w:val="clear" w:color="auto" w:fill="FFFFFF"/>
        </w:rPr>
        <w:t xml:space="preserve"> in Stuttgart for an exceptional and</w:t>
      </w:r>
      <w:r w:rsidRPr="005324FD">
        <w:rPr>
          <w:rFonts w:ascii="Abadi MT Condensed Light" w:eastAsia="Times New Roman" w:hAnsi="Abadi MT Condensed Light" w:cs="Times New Roman"/>
          <w:color w:val="000000"/>
          <w:sz w:val="22"/>
          <w:szCs w:val="22"/>
          <w:shd w:val="clear" w:color="auto" w:fill="FFFFFF"/>
        </w:rPr>
        <w:t xml:space="preserve"> groundbreaking</w:t>
      </w:r>
      <w:r w:rsidR="00FC34E1" w:rsidRPr="005324FD">
        <w:rPr>
          <w:rFonts w:ascii="Abadi MT Condensed Light" w:eastAsia="Times New Roman" w:hAnsi="Abadi MT Condensed Light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5324FD">
        <w:rPr>
          <w:rFonts w:ascii="Abadi MT Condensed Light" w:eastAsia="Times New Roman" w:hAnsi="Abadi MT Condensed Light" w:cs="Times New Roman"/>
          <w:color w:val="000000"/>
          <w:sz w:val="22"/>
          <w:szCs w:val="22"/>
          <w:shd w:val="clear" w:color="auto" w:fill="FFFFFF"/>
        </w:rPr>
        <w:t>dissertation on culture and foreign policy</w:t>
      </w:r>
    </w:p>
    <w:p w14:paraId="6A2C3C08" w14:textId="77777777" w:rsidR="00FC34E1" w:rsidRPr="005324FD" w:rsidRDefault="00FC34E1" w:rsidP="008C0391">
      <w:pPr>
        <w:pStyle w:val="Listenabsatz"/>
        <w:numPr>
          <w:ilvl w:val="0"/>
          <w:numId w:val="8"/>
        </w:numPr>
        <w:spacing w:after="0" w:line="360" w:lineRule="auto"/>
        <w:ind w:left="714" w:hanging="357"/>
        <w:jc w:val="both"/>
        <w:outlineLvl w:val="0"/>
        <w:rPr>
          <w:rFonts w:ascii="Abadi MT Condensed Light" w:hAnsi="Abadi MT Condensed Light" w:cs="Times New Roman"/>
          <w:sz w:val="22"/>
          <w:szCs w:val="22"/>
        </w:rPr>
      </w:pPr>
      <w:r w:rsidRPr="005324FD">
        <w:rPr>
          <w:rFonts w:ascii="Abadi MT Condensed Light" w:hAnsi="Abadi MT Condensed Light" w:cs="Times New Roman"/>
          <w:b/>
          <w:sz w:val="22"/>
          <w:szCs w:val="22"/>
        </w:rPr>
        <w:t>Pinckney Award 2008</w:t>
      </w:r>
      <w:r w:rsidRPr="005324FD">
        <w:rPr>
          <w:rFonts w:ascii="Abadi MT Condensed Light" w:hAnsi="Abadi MT Condensed Light" w:cs="Times New Roman"/>
          <w:sz w:val="22"/>
          <w:szCs w:val="22"/>
        </w:rPr>
        <w:t xml:space="preserve"> </w:t>
      </w:r>
    </w:p>
    <w:p w14:paraId="3E07DC58" w14:textId="6A755454" w:rsidR="00FC34E1" w:rsidRDefault="00FC34E1" w:rsidP="00200099">
      <w:pPr>
        <w:spacing w:after="360"/>
        <w:ind w:left="714"/>
        <w:jc w:val="both"/>
        <w:outlineLvl w:val="0"/>
        <w:rPr>
          <w:rFonts w:ascii="Abadi MT Condensed Light" w:hAnsi="Abadi MT Condensed Light" w:cs="Times New Roman"/>
          <w:sz w:val="22"/>
          <w:szCs w:val="22"/>
        </w:rPr>
      </w:pPr>
      <w:r w:rsidRPr="005324FD">
        <w:rPr>
          <w:rFonts w:ascii="Abadi MT Condensed Light" w:hAnsi="Abadi MT Condensed Light" w:cs="Times New Roman"/>
          <w:sz w:val="22"/>
          <w:szCs w:val="22"/>
        </w:rPr>
        <w:t>for an Outstanding Senior in History, University of Tennessee</w:t>
      </w:r>
    </w:p>
    <w:p w14:paraId="4E9CE2DA" w14:textId="77777777" w:rsidR="00FC34E1" w:rsidRPr="005324FD" w:rsidRDefault="00FC34E1" w:rsidP="008C0391">
      <w:pPr>
        <w:pStyle w:val="Listenabsatz"/>
        <w:numPr>
          <w:ilvl w:val="0"/>
          <w:numId w:val="8"/>
        </w:numPr>
        <w:spacing w:after="0" w:line="360" w:lineRule="auto"/>
        <w:ind w:left="714" w:hanging="357"/>
        <w:jc w:val="both"/>
        <w:outlineLvl w:val="0"/>
        <w:rPr>
          <w:rFonts w:ascii="Abadi MT Condensed Light" w:hAnsi="Abadi MT Condensed Light" w:cs="Times New Roman"/>
          <w:b/>
          <w:sz w:val="22"/>
          <w:szCs w:val="22"/>
        </w:rPr>
      </w:pPr>
      <w:r w:rsidRPr="005324FD">
        <w:rPr>
          <w:rFonts w:ascii="Abadi MT Condensed Light" w:hAnsi="Abadi MT Condensed Light" w:cs="Times New Roman"/>
          <w:b/>
          <w:sz w:val="22"/>
          <w:szCs w:val="22"/>
        </w:rPr>
        <w:t>Leroy P. Graf Award 2007</w:t>
      </w:r>
    </w:p>
    <w:p w14:paraId="73B79896" w14:textId="2E993285" w:rsidR="00FC34E1" w:rsidRPr="005324FD" w:rsidRDefault="00FC34E1" w:rsidP="00200099">
      <w:pPr>
        <w:spacing w:after="360"/>
        <w:ind w:left="714"/>
        <w:jc w:val="both"/>
        <w:outlineLvl w:val="0"/>
        <w:rPr>
          <w:rFonts w:ascii="Abadi MT Condensed Light" w:hAnsi="Abadi MT Condensed Light" w:cs="Times New Roman"/>
          <w:sz w:val="22"/>
          <w:szCs w:val="22"/>
        </w:rPr>
      </w:pPr>
      <w:r w:rsidRPr="005324FD">
        <w:rPr>
          <w:rFonts w:ascii="Abadi MT Condensed Light" w:hAnsi="Abadi MT Condensed Light" w:cs="Times New Roman"/>
          <w:sz w:val="22"/>
          <w:szCs w:val="22"/>
        </w:rPr>
        <w:lastRenderedPageBreak/>
        <w:t>for an Outstanding Undergraduate Student in History, University of Tennessee</w:t>
      </w:r>
    </w:p>
    <w:p w14:paraId="1F67F398" w14:textId="78F646BC" w:rsidR="00473BAA" w:rsidRDefault="00473BAA" w:rsidP="00822AFE">
      <w:pPr>
        <w:pBdr>
          <w:bottom w:val="single" w:sz="6" w:space="1" w:color="auto"/>
        </w:pBdr>
        <w:spacing w:before="360" w:after="240"/>
        <w:rPr>
          <w:rFonts w:ascii="Abadi MT Condensed Light" w:hAnsi="Abadi MT Condensed Light" w:cs="Times New Roman"/>
          <w:b/>
          <w:bCs/>
        </w:rPr>
      </w:pPr>
      <w:r w:rsidRPr="00473BAA">
        <w:rPr>
          <w:rFonts w:ascii="Abadi MT Condensed Light" w:hAnsi="Abadi MT Condensed Light" w:cs="Times New Roman"/>
          <w:b/>
          <w:bCs/>
        </w:rPr>
        <w:t>STAYS AS VISITING SCHOLAR</w:t>
      </w:r>
    </w:p>
    <w:p w14:paraId="328DCFB5" w14:textId="7F8F7824" w:rsidR="00CA0B9B" w:rsidRPr="005324FD" w:rsidRDefault="00CA0B9B" w:rsidP="008C0391">
      <w:pPr>
        <w:pStyle w:val="Listenabsatz"/>
        <w:numPr>
          <w:ilvl w:val="0"/>
          <w:numId w:val="8"/>
        </w:numPr>
        <w:spacing w:after="0" w:line="360" w:lineRule="auto"/>
        <w:ind w:left="714" w:hanging="357"/>
        <w:outlineLvl w:val="0"/>
        <w:rPr>
          <w:rFonts w:ascii="Abadi MT Condensed Light" w:hAnsi="Abadi MT Condensed Light"/>
          <w:sz w:val="22"/>
          <w:szCs w:val="22"/>
        </w:rPr>
      </w:pPr>
      <w:r w:rsidRPr="005324FD">
        <w:rPr>
          <w:rFonts w:ascii="Abadi MT Condensed Light" w:hAnsi="Abadi MT Condensed Light"/>
          <w:sz w:val="22"/>
          <w:szCs w:val="22"/>
        </w:rPr>
        <w:t>Visiting Fellow, Charles Warren Center for American History, Harvar</w:t>
      </w:r>
      <w:r w:rsidR="00BF700C" w:rsidRPr="005324FD">
        <w:rPr>
          <w:rFonts w:ascii="Abadi MT Condensed Light" w:hAnsi="Abadi MT Condensed Light"/>
          <w:sz w:val="22"/>
          <w:szCs w:val="22"/>
        </w:rPr>
        <w:t xml:space="preserve">d University, Fall 2020 (postponed </w:t>
      </w:r>
      <w:r w:rsidR="009310E3">
        <w:rPr>
          <w:rFonts w:ascii="Abadi MT Condensed Light" w:hAnsi="Abadi MT Condensed Light"/>
          <w:sz w:val="22"/>
          <w:szCs w:val="22"/>
        </w:rPr>
        <w:t>due to Covid</w:t>
      </w:r>
      <w:r w:rsidRPr="005324FD">
        <w:rPr>
          <w:rFonts w:ascii="Abadi MT Condensed Light" w:hAnsi="Abadi MT Condensed Light"/>
          <w:sz w:val="22"/>
          <w:szCs w:val="22"/>
        </w:rPr>
        <w:t>)</w:t>
      </w:r>
    </w:p>
    <w:p w14:paraId="3DC7EF87" w14:textId="2794A6D9" w:rsidR="00473BAA" w:rsidRPr="005324FD" w:rsidRDefault="00473BAA" w:rsidP="008C0391">
      <w:pPr>
        <w:pStyle w:val="Listenabsatz"/>
        <w:numPr>
          <w:ilvl w:val="0"/>
          <w:numId w:val="8"/>
        </w:numPr>
        <w:spacing w:after="0" w:line="360" w:lineRule="auto"/>
        <w:ind w:left="714" w:hanging="357"/>
        <w:outlineLvl w:val="0"/>
        <w:rPr>
          <w:rFonts w:ascii="Abadi MT Condensed Light" w:hAnsi="Abadi MT Condensed Light"/>
          <w:sz w:val="22"/>
          <w:szCs w:val="22"/>
        </w:rPr>
      </w:pPr>
      <w:r w:rsidRPr="005324FD">
        <w:rPr>
          <w:rFonts w:ascii="Abadi MT Condensed Light" w:hAnsi="Abadi MT Condensed Light"/>
          <w:sz w:val="22"/>
          <w:szCs w:val="22"/>
        </w:rPr>
        <w:t>Visiting Scholar, History Department, University of Manchester, Spring 2018</w:t>
      </w:r>
    </w:p>
    <w:p w14:paraId="358AF5D1" w14:textId="4255767E" w:rsidR="00277E7E" w:rsidRPr="00B43521" w:rsidRDefault="00473BAA" w:rsidP="00B43521">
      <w:pPr>
        <w:pStyle w:val="Listenabsatz"/>
        <w:numPr>
          <w:ilvl w:val="0"/>
          <w:numId w:val="8"/>
        </w:numPr>
        <w:spacing w:after="0" w:line="360" w:lineRule="auto"/>
        <w:ind w:left="714" w:hanging="357"/>
        <w:outlineLvl w:val="0"/>
        <w:rPr>
          <w:rFonts w:ascii="Abadi MT Condensed Light" w:hAnsi="Abadi MT Condensed Light"/>
          <w:sz w:val="22"/>
          <w:szCs w:val="22"/>
        </w:rPr>
      </w:pPr>
      <w:r w:rsidRPr="005324FD">
        <w:rPr>
          <w:rFonts w:ascii="Abadi MT Condensed Light" w:hAnsi="Abadi MT Condensed Light"/>
          <w:sz w:val="22"/>
          <w:szCs w:val="22"/>
        </w:rPr>
        <w:t>Visiting Scholar, European Institute, Columbia University, Fall 2016</w:t>
      </w:r>
    </w:p>
    <w:p w14:paraId="4C0C1BE4" w14:textId="68F5B76E" w:rsidR="00B41A7E" w:rsidRPr="00566290" w:rsidRDefault="00B41A7E" w:rsidP="00822AFE">
      <w:pPr>
        <w:pBdr>
          <w:bottom w:val="single" w:sz="6" w:space="1" w:color="auto"/>
        </w:pBdr>
        <w:spacing w:before="360" w:after="240"/>
        <w:rPr>
          <w:rFonts w:ascii="Abadi MT Condensed Light" w:hAnsi="Abadi MT Condensed Light" w:cs="Times New Roman"/>
          <w:b/>
        </w:rPr>
      </w:pPr>
      <w:r>
        <w:rPr>
          <w:rFonts w:ascii="Abadi MT Condensed Light" w:hAnsi="Abadi MT Condensed Light" w:cs="Times New Roman"/>
          <w:b/>
        </w:rPr>
        <w:t>PEER</w:t>
      </w:r>
      <w:r w:rsidR="00200099">
        <w:rPr>
          <w:rFonts w:ascii="Abadi MT Condensed Light" w:hAnsi="Abadi MT Condensed Light" w:cs="Times New Roman"/>
          <w:b/>
        </w:rPr>
        <w:t xml:space="preserve"> </w:t>
      </w:r>
      <w:r>
        <w:rPr>
          <w:rFonts w:ascii="Abadi MT Condensed Light" w:hAnsi="Abadi MT Condensed Light" w:cs="Times New Roman"/>
          <w:b/>
        </w:rPr>
        <w:t>REVIEW FOR</w:t>
      </w:r>
    </w:p>
    <w:p w14:paraId="19777C08" w14:textId="07081C8C" w:rsidR="00557435" w:rsidRPr="00B43521" w:rsidRDefault="00B41A7E" w:rsidP="00B43521">
      <w:pPr>
        <w:spacing w:line="360" w:lineRule="auto"/>
        <w:rPr>
          <w:rFonts w:ascii="Abadi MT Condensed Light" w:hAnsi="Abadi MT Condensed Light" w:cs="Times New Roman"/>
          <w:sz w:val="22"/>
          <w:szCs w:val="22"/>
        </w:rPr>
      </w:pPr>
      <w:r w:rsidRPr="005324FD">
        <w:rPr>
          <w:rFonts w:ascii="Abadi MT Condensed Light" w:hAnsi="Abadi MT Condensed Light" w:cs="Times New Roman"/>
          <w:sz w:val="22"/>
          <w:szCs w:val="22"/>
        </w:rPr>
        <w:t>Journal of the Gilded Age and Progressive Era</w:t>
      </w:r>
      <w:r w:rsidR="00653B71" w:rsidRPr="005324FD">
        <w:rPr>
          <w:rFonts w:ascii="Abadi MT Condensed Light" w:hAnsi="Abadi MT Condensed Light" w:cs="Times New Roman"/>
          <w:sz w:val="22"/>
          <w:szCs w:val="22"/>
        </w:rPr>
        <w:t>, Journal of Military History, Diplomatic History</w:t>
      </w:r>
      <w:r w:rsidR="00BC6A19" w:rsidRPr="005324FD">
        <w:rPr>
          <w:rFonts w:ascii="Abadi MT Condensed Light" w:hAnsi="Abadi MT Condensed Light" w:cs="Times New Roman"/>
          <w:sz w:val="22"/>
          <w:szCs w:val="22"/>
        </w:rPr>
        <w:t xml:space="preserve">, European Review of History/Revue </w:t>
      </w:r>
      <w:proofErr w:type="spellStart"/>
      <w:r w:rsidR="00BC6A19" w:rsidRPr="005324FD">
        <w:rPr>
          <w:rFonts w:ascii="Abadi MT Condensed Light" w:hAnsi="Abadi MT Condensed Light" w:cs="Times New Roman"/>
          <w:sz w:val="22"/>
          <w:szCs w:val="22"/>
        </w:rPr>
        <w:t>Européene</w:t>
      </w:r>
      <w:proofErr w:type="spellEnd"/>
      <w:r w:rsidR="00BC6A19" w:rsidRPr="005324FD">
        <w:rPr>
          <w:rFonts w:ascii="Abadi MT Condensed Light" w:hAnsi="Abadi MT Condensed Light" w:cs="Times New Roman"/>
          <w:sz w:val="22"/>
          <w:szCs w:val="22"/>
        </w:rPr>
        <w:t xml:space="preserve"> </w:t>
      </w:r>
      <w:proofErr w:type="spellStart"/>
      <w:r w:rsidR="00BC6A19" w:rsidRPr="005324FD">
        <w:rPr>
          <w:rFonts w:ascii="Abadi MT Condensed Light" w:hAnsi="Abadi MT Condensed Light" w:cs="Times New Roman"/>
          <w:sz w:val="22"/>
          <w:szCs w:val="22"/>
        </w:rPr>
        <w:t>d’historie</w:t>
      </w:r>
      <w:proofErr w:type="spellEnd"/>
      <w:r w:rsidR="00BC6A19" w:rsidRPr="005324FD">
        <w:rPr>
          <w:rFonts w:ascii="Abadi MT Condensed Light" w:hAnsi="Abadi MT Condensed Light" w:cs="Times New Roman"/>
          <w:sz w:val="22"/>
          <w:szCs w:val="22"/>
        </w:rPr>
        <w:t xml:space="preserve">; Journal of Austrian-American History; </w:t>
      </w:r>
      <w:r w:rsidR="00200099">
        <w:rPr>
          <w:rFonts w:ascii="Abadi MT Condensed Light" w:hAnsi="Abadi MT Condensed Light" w:cs="Times New Roman"/>
          <w:sz w:val="22"/>
          <w:szCs w:val="22"/>
        </w:rPr>
        <w:t xml:space="preserve">Journal of Belgian History, </w:t>
      </w:r>
      <w:r w:rsidR="00C83CA1">
        <w:rPr>
          <w:rFonts w:ascii="Abadi MT Condensed Light" w:hAnsi="Abadi MT Condensed Light" w:cs="Times New Roman"/>
          <w:sz w:val="22"/>
          <w:szCs w:val="22"/>
        </w:rPr>
        <w:t xml:space="preserve">Contemporary European History, </w:t>
      </w:r>
      <w:proofErr w:type="spellStart"/>
      <w:r w:rsidR="00BC6A19" w:rsidRPr="005324FD">
        <w:rPr>
          <w:rFonts w:ascii="Abadi MT Condensed Light" w:hAnsi="Abadi MT Condensed Light" w:cs="Times New Roman"/>
          <w:sz w:val="22"/>
          <w:szCs w:val="22"/>
        </w:rPr>
        <w:t>Riksbankens</w:t>
      </w:r>
      <w:proofErr w:type="spellEnd"/>
      <w:r w:rsidR="00BC6A19" w:rsidRPr="005324FD">
        <w:rPr>
          <w:rFonts w:ascii="Abadi MT Condensed Light" w:hAnsi="Abadi MT Condensed Light" w:cs="Times New Roman"/>
          <w:sz w:val="22"/>
          <w:szCs w:val="22"/>
        </w:rPr>
        <w:t xml:space="preserve"> </w:t>
      </w:r>
      <w:proofErr w:type="spellStart"/>
      <w:r w:rsidR="00BC6A19" w:rsidRPr="005324FD">
        <w:rPr>
          <w:rFonts w:ascii="Abadi MT Condensed Light" w:hAnsi="Abadi MT Condensed Light" w:cs="Times New Roman"/>
          <w:sz w:val="22"/>
          <w:szCs w:val="22"/>
        </w:rPr>
        <w:t>Jubileumsfond</w:t>
      </w:r>
      <w:proofErr w:type="spellEnd"/>
      <w:r w:rsidR="00BC6A19" w:rsidRPr="005324FD">
        <w:rPr>
          <w:rFonts w:ascii="Abadi MT Condensed Light" w:hAnsi="Abadi MT Condensed Light" w:cs="Times New Roman"/>
          <w:sz w:val="22"/>
          <w:szCs w:val="22"/>
        </w:rPr>
        <w:t>;</w:t>
      </w:r>
      <w:r w:rsidR="00F56076">
        <w:rPr>
          <w:rFonts w:ascii="Abadi MT Condensed Light" w:hAnsi="Abadi MT Condensed Light" w:cs="Times New Roman"/>
          <w:sz w:val="22"/>
          <w:szCs w:val="22"/>
        </w:rPr>
        <w:t xml:space="preserve"> </w:t>
      </w:r>
      <w:r w:rsidR="00277E7E">
        <w:rPr>
          <w:rFonts w:ascii="Abadi MT Condensed Light" w:hAnsi="Abadi MT Condensed Light" w:cs="Times New Roman"/>
          <w:sz w:val="22"/>
          <w:szCs w:val="22"/>
        </w:rPr>
        <w:t>Cultural &amp; Social History</w:t>
      </w:r>
    </w:p>
    <w:p w14:paraId="03288341" w14:textId="11197A5A" w:rsidR="00EB0313" w:rsidRPr="007D717E" w:rsidRDefault="00086FEA" w:rsidP="00822AFE">
      <w:pPr>
        <w:pBdr>
          <w:bottom w:val="single" w:sz="6" w:space="1" w:color="auto"/>
        </w:pBdr>
        <w:spacing w:before="360" w:after="240"/>
        <w:rPr>
          <w:rFonts w:ascii="Abadi MT Condensed Light" w:hAnsi="Abadi MT Condensed Light" w:cs="Times New Roman"/>
          <w:b/>
        </w:rPr>
      </w:pPr>
      <w:r w:rsidRPr="007D717E">
        <w:rPr>
          <w:rFonts w:ascii="Abadi MT Condensed Light" w:hAnsi="Abadi MT Condensed Light" w:cs="Times New Roman"/>
          <w:b/>
        </w:rPr>
        <w:t>CONFERENCE PAPERS &amp; TALKS</w:t>
      </w:r>
      <w:r w:rsidR="00E10ADA" w:rsidRPr="007D717E">
        <w:rPr>
          <w:rFonts w:ascii="Abadi MT Condensed Light" w:hAnsi="Abadi MT Condensed Light" w:cs="Times New Roman"/>
          <w:b/>
        </w:rPr>
        <w:t xml:space="preserve"> </w:t>
      </w:r>
      <w:r w:rsidRPr="001117D4">
        <w:rPr>
          <w:rFonts w:ascii="Abadi MT Condensed Light" w:hAnsi="Abadi MT Condensed Light" w:cs="Times New Roman"/>
          <w:bCs/>
        </w:rPr>
        <w:t>(</w:t>
      </w:r>
      <w:r w:rsidR="001117D4">
        <w:rPr>
          <w:rFonts w:ascii="Abadi MT Condensed Light" w:hAnsi="Abadi MT Condensed Light" w:cs="Times New Roman"/>
          <w:bCs/>
        </w:rPr>
        <w:t>selected,</w:t>
      </w:r>
      <w:r w:rsidRPr="001117D4">
        <w:rPr>
          <w:rFonts w:ascii="Abadi MT Condensed Light" w:hAnsi="Abadi MT Condensed Light" w:cs="Times New Roman"/>
          <w:bCs/>
        </w:rPr>
        <w:t xml:space="preserve"> </w:t>
      </w:r>
      <w:r w:rsidR="001117D4">
        <w:rPr>
          <w:rFonts w:ascii="Abadi MT Condensed Light" w:hAnsi="Abadi MT Condensed Light" w:cs="Times New Roman"/>
          <w:bCs/>
        </w:rPr>
        <w:t>since</w:t>
      </w:r>
      <w:r w:rsidRPr="001117D4">
        <w:rPr>
          <w:rFonts w:ascii="Abadi MT Condensed Light" w:hAnsi="Abadi MT Condensed Light" w:cs="Times New Roman"/>
          <w:bCs/>
        </w:rPr>
        <w:t xml:space="preserve"> </w:t>
      </w:r>
      <w:r w:rsidR="00E6754F" w:rsidRPr="001117D4">
        <w:rPr>
          <w:rFonts w:ascii="Abadi MT Condensed Light" w:hAnsi="Abadi MT Condensed Light" w:cs="Times New Roman"/>
          <w:bCs/>
        </w:rPr>
        <w:t>2017)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371"/>
      </w:tblGrid>
      <w:tr w:rsidR="00FA66F1" w:rsidRPr="00FA66F1" w14:paraId="3D636AF8" w14:textId="77777777" w:rsidTr="00601F76">
        <w:tc>
          <w:tcPr>
            <w:tcW w:w="2126" w:type="dxa"/>
          </w:tcPr>
          <w:p w14:paraId="52984028" w14:textId="2A0B8483" w:rsidR="00FA66F1" w:rsidRPr="00FA66F1" w:rsidRDefault="00FA66F1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FA66F1">
              <w:rPr>
                <w:rFonts w:ascii="Abadi MT Condensed Light" w:hAnsi="Abadi MT Condensed Light" w:cs="Times New Roman"/>
              </w:rPr>
              <w:t>6/2023</w:t>
            </w:r>
          </w:p>
        </w:tc>
        <w:tc>
          <w:tcPr>
            <w:tcW w:w="7371" w:type="dxa"/>
          </w:tcPr>
          <w:p w14:paraId="35E21599" w14:textId="596BA049" w:rsidR="00FA66F1" w:rsidRPr="00FA66F1" w:rsidRDefault="00FA66F1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bCs/>
                <w:color w:val="000000" w:themeColor="text1"/>
              </w:rPr>
            </w:pPr>
            <w:r w:rsidRPr="00FA66F1">
              <w:rPr>
                <w:rFonts w:ascii="Abadi MT Condensed Light" w:hAnsi="Abadi MT Condensed Light" w:cs="Times New Roman"/>
                <w:bCs/>
                <w:color w:val="000000" w:themeColor="text1"/>
              </w:rPr>
              <w:t>The Greatest Humanitarian of Them All? The US Military in a World of Crises </w:t>
            </w:r>
            <w:r>
              <w:rPr>
                <w:rFonts w:ascii="Abadi MT Condensed Light" w:hAnsi="Abadi MT Condensed Light" w:cs="Times New Roman"/>
                <w:bCs/>
                <w:color w:val="000000" w:themeColor="text1"/>
              </w:rPr>
              <w:t>(roundtable)</w:t>
            </w:r>
            <w:r w:rsidR="00AF2BFF">
              <w:rPr>
                <w:rFonts w:ascii="Abadi MT Condensed Light" w:hAnsi="Abadi MT Condensed Light" w:cs="Times New Roman"/>
                <w:bCs/>
                <w:color w:val="000000" w:themeColor="text1"/>
              </w:rPr>
              <w:t xml:space="preserve">, </w:t>
            </w:r>
            <w:r w:rsidR="00AF2BFF" w:rsidRPr="00AF2BFF">
              <w:rPr>
                <w:rFonts w:ascii="Abadi MT Condensed Light" w:hAnsi="Abadi MT Condensed Light" w:cs="Times New Roman"/>
                <w:bCs/>
                <w:color w:val="000000" w:themeColor="text1"/>
              </w:rPr>
              <w:t xml:space="preserve">Annual Conference, </w:t>
            </w:r>
            <w:r w:rsidR="00AF2BFF" w:rsidRPr="00AF2BFF">
              <w:rPr>
                <w:rFonts w:ascii="Abadi MT Condensed Light" w:hAnsi="Abadi MT Condensed Light" w:cs="Times New Roman"/>
                <w:bCs/>
                <w:i/>
                <w:iCs/>
                <w:color w:val="000000" w:themeColor="text1"/>
              </w:rPr>
              <w:t xml:space="preserve">Society for Historians of American Foreign Relations, </w:t>
            </w:r>
            <w:r w:rsidR="00AF2BFF" w:rsidRPr="00AF2BFF">
              <w:rPr>
                <w:rFonts w:ascii="Abadi MT Condensed Light" w:hAnsi="Abadi MT Condensed Light" w:cs="Times New Roman"/>
                <w:bCs/>
                <w:color w:val="000000" w:themeColor="text1"/>
              </w:rPr>
              <w:t>Washington DC.</w:t>
            </w:r>
            <w:r w:rsidR="00AF2BFF">
              <w:rPr>
                <w:rFonts w:ascii="Abadi MT Condensed Light" w:hAnsi="Abadi MT Condensed Light" w:cs="Times New Roman"/>
                <w:bCs/>
                <w:color w:val="000000" w:themeColor="text1"/>
              </w:rPr>
              <w:t xml:space="preserve"> [in planning]</w:t>
            </w:r>
          </w:p>
        </w:tc>
      </w:tr>
      <w:tr w:rsidR="00BC5737" w:rsidRPr="00E753B2" w14:paraId="2246ECD1" w14:textId="77777777" w:rsidTr="00601F76">
        <w:tc>
          <w:tcPr>
            <w:tcW w:w="2126" w:type="dxa"/>
          </w:tcPr>
          <w:p w14:paraId="346D33B1" w14:textId="44274FF7" w:rsidR="00BC5737" w:rsidRPr="000433D9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0433D9">
              <w:rPr>
                <w:rFonts w:ascii="Abadi MT Condensed Light" w:hAnsi="Abadi MT Condensed Light" w:cs="Times New Roman"/>
              </w:rPr>
              <w:t>6/2023</w:t>
            </w:r>
          </w:p>
        </w:tc>
        <w:tc>
          <w:tcPr>
            <w:tcW w:w="7371" w:type="dxa"/>
          </w:tcPr>
          <w:p w14:paraId="5C64CE30" w14:textId="08B2C341" w:rsidR="00BC5737" w:rsidRPr="000433D9" w:rsidRDefault="000433D9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bCs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bCs/>
                <w:color w:val="000000" w:themeColor="text1"/>
                <w:lang w:val="en-GB"/>
              </w:rPr>
              <w:t>“</w:t>
            </w:r>
            <w:r w:rsidRPr="000433D9">
              <w:rPr>
                <w:rFonts w:ascii="Abadi MT Condensed Light" w:hAnsi="Abadi MT Condensed Light" w:cs="Times New Roman"/>
                <w:bCs/>
                <w:color w:val="000000" w:themeColor="text1"/>
              </w:rPr>
              <w:t xml:space="preserve">A Professor in Berlin. Ambassador Jacob G. </w:t>
            </w:r>
            <w:proofErr w:type="spellStart"/>
            <w:r w:rsidRPr="000433D9">
              <w:rPr>
                <w:rFonts w:ascii="Abadi MT Condensed Light" w:hAnsi="Abadi MT Condensed Light" w:cs="Times New Roman"/>
                <w:bCs/>
                <w:color w:val="000000" w:themeColor="text1"/>
              </w:rPr>
              <w:t>Schurman</w:t>
            </w:r>
            <w:proofErr w:type="spellEnd"/>
            <w:r w:rsidRPr="000433D9">
              <w:rPr>
                <w:rFonts w:ascii="Abadi MT Condensed Light" w:hAnsi="Abadi MT Condensed Light" w:cs="Times New Roman"/>
                <w:bCs/>
                <w:color w:val="000000" w:themeColor="text1"/>
              </w:rPr>
              <w:t xml:space="preserve"> and US Post-Conflict Diplomacy in Germany</w:t>
            </w:r>
            <w:r>
              <w:rPr>
                <w:rFonts w:ascii="Abadi MT Condensed Light" w:hAnsi="Abadi MT Condensed Light" w:cs="Times New Roman"/>
                <w:bCs/>
                <w:color w:val="000000" w:themeColor="text1"/>
              </w:rPr>
              <w:t>, 1925–</w:t>
            </w:r>
            <w:r w:rsidRPr="000433D9">
              <w:rPr>
                <w:rFonts w:ascii="Abadi MT Condensed Light" w:hAnsi="Abadi MT Condensed Light" w:cs="Times New Roman"/>
                <w:bCs/>
                <w:color w:val="000000" w:themeColor="text1"/>
              </w:rPr>
              <w:t>1929</w:t>
            </w:r>
            <w:r>
              <w:rPr>
                <w:rFonts w:ascii="Abadi MT Condensed Light" w:hAnsi="Abadi MT Condensed Light" w:cs="Times New Roman"/>
                <w:bCs/>
                <w:color w:val="000000" w:themeColor="text1"/>
              </w:rPr>
              <w:t>,”</w:t>
            </w:r>
            <w:r w:rsidR="00FA66F1">
              <w:rPr>
                <w:rFonts w:ascii="Abadi MT Condensed Light" w:hAnsi="Abadi MT Condensed Light" w:cs="Times New Roman"/>
                <w:bCs/>
                <w:color w:val="000000" w:themeColor="text1"/>
              </w:rPr>
              <w:t xml:space="preserve"> </w:t>
            </w:r>
            <w:r w:rsidR="00FA66F1" w:rsidRPr="00FA66F1">
              <w:rPr>
                <w:rFonts w:ascii="Abadi MT Condensed Light" w:hAnsi="Abadi MT Condensed Light" w:cs="Times New Roman"/>
                <w:bCs/>
                <w:i/>
                <w:color w:val="000000" w:themeColor="text1"/>
              </w:rPr>
              <w:t>The Days After. U.S. Post-Conflict Diplomacy since 1783,</w:t>
            </w:r>
            <w:r w:rsidR="00FA66F1">
              <w:rPr>
                <w:rFonts w:ascii="Abadi MT Condensed Light" w:hAnsi="Abadi MT Condensed Light" w:cs="Times New Roman"/>
                <w:bCs/>
                <w:color w:val="000000" w:themeColor="text1"/>
              </w:rPr>
              <w:t xml:space="preserve"> Institute for the Study of Diplomacy, Georgetown University</w:t>
            </w:r>
          </w:p>
        </w:tc>
      </w:tr>
      <w:tr w:rsidR="00BC5737" w:rsidRPr="00E753B2" w14:paraId="54C2EEA2" w14:textId="77777777" w:rsidTr="00601F76">
        <w:tc>
          <w:tcPr>
            <w:tcW w:w="2126" w:type="dxa"/>
          </w:tcPr>
          <w:p w14:paraId="71E343EB" w14:textId="1A3587F9" w:rsidR="00BC5737" w:rsidRPr="001C6C2A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9/2022</w:t>
            </w:r>
          </w:p>
        </w:tc>
        <w:tc>
          <w:tcPr>
            <w:tcW w:w="7371" w:type="dxa"/>
          </w:tcPr>
          <w:p w14:paraId="36B18EE0" w14:textId="1E424B0E" w:rsidR="00BC5737" w:rsidRPr="00BC5737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iCs/>
                <w:color w:val="000000" w:themeColor="text1"/>
              </w:rPr>
            </w:pPr>
            <w:r w:rsidRPr="009C3EA7">
              <w:rPr>
                <w:rFonts w:ascii="Abadi MT Condensed Light" w:hAnsi="Abadi MT Condensed Light" w:cs="Times New Roman"/>
                <w:color w:val="000000" w:themeColor="text1"/>
              </w:rPr>
              <w:t>“</w:t>
            </w:r>
            <w:r>
              <w:rPr>
                <w:rFonts w:ascii="Abadi MT Condensed Light" w:hAnsi="Abadi MT Condensed Light" w:cs="Times New Roman"/>
                <w:color w:val="000000" w:themeColor="text1"/>
              </w:rPr>
              <w:t>’</w:t>
            </w:r>
            <w:r w:rsidRPr="009C3EA7">
              <w:rPr>
                <w:rFonts w:ascii="Abadi MT Condensed Light" w:hAnsi="Abadi MT Condensed Light" w:cs="Times New Roman"/>
                <w:color w:val="000000" w:themeColor="text1"/>
              </w:rPr>
              <w:t>To Wa</w:t>
            </w:r>
            <w:r>
              <w:rPr>
                <w:rFonts w:ascii="Abadi MT Condensed Light" w:hAnsi="Abadi MT Condensed Light" w:cs="Times New Roman"/>
                <w:color w:val="000000" w:themeColor="text1"/>
              </w:rPr>
              <w:t>tch a Revolution at First Hand.’</w:t>
            </w:r>
            <w:r w:rsidRPr="009C3EA7">
              <w:rPr>
                <w:rFonts w:ascii="Abadi MT Condensed Light" w:hAnsi="Abadi MT Condensed Light" w:cs="Times New Roman"/>
                <w:color w:val="000000" w:themeColor="text1"/>
              </w:rPr>
              <w:t xml:space="preserve"> </w:t>
            </w:r>
            <w:r w:rsidRPr="00FC6DF5">
              <w:rPr>
                <w:rFonts w:ascii="Abadi MT Condensed Light" w:hAnsi="Abadi MT Condensed Light" w:cs="Times New Roman"/>
                <w:color w:val="000000" w:themeColor="text1"/>
                <w:lang w:val="de-DE"/>
              </w:rPr>
              <w:t xml:space="preserve">US-Öffentlichkeit und amerikanische Austauschstudenten im ‘Dritten Reich’, 1933-1938.“ </w:t>
            </w:r>
            <w:proofErr w:type="spellStart"/>
            <w:r w:rsidRPr="00191079">
              <w:rPr>
                <w:rFonts w:ascii="Abadi MT Condensed Light" w:hAnsi="Abadi MT Condensed Light" w:cs="Times New Roman"/>
                <w:i/>
                <w:iCs/>
                <w:color w:val="000000" w:themeColor="text1"/>
              </w:rPr>
              <w:t>Nationalsozialismus</w:t>
            </w:r>
            <w:proofErr w:type="spellEnd"/>
            <w:r w:rsidRPr="00191079">
              <w:rPr>
                <w:rFonts w:ascii="Abadi MT Condensed Light" w:hAnsi="Abadi MT Condensed Light" w:cs="Times New Roman"/>
                <w:i/>
                <w:iCs/>
                <w:color w:val="000000" w:themeColor="text1"/>
              </w:rPr>
              <w:t xml:space="preserve"> und </w:t>
            </w:r>
            <w:proofErr w:type="spellStart"/>
            <w:r w:rsidRPr="00191079">
              <w:rPr>
                <w:rFonts w:ascii="Abadi MT Condensed Light" w:hAnsi="Abadi MT Condensed Light" w:cs="Times New Roman"/>
                <w:i/>
                <w:iCs/>
                <w:color w:val="000000" w:themeColor="text1"/>
              </w:rPr>
              <w:t>internationale</w:t>
            </w:r>
            <w:proofErr w:type="spellEnd"/>
            <w:r w:rsidRPr="00191079">
              <w:rPr>
                <w:rFonts w:ascii="Abadi MT Condensed Light" w:hAnsi="Abadi MT Condensed Light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191079">
              <w:rPr>
                <w:rFonts w:ascii="Abadi MT Condensed Light" w:hAnsi="Abadi MT Condensed Light" w:cs="Times New Roman"/>
                <w:i/>
                <w:iCs/>
                <w:color w:val="000000" w:themeColor="text1"/>
              </w:rPr>
              <w:t>Öffentlichkeit</w:t>
            </w:r>
            <w:proofErr w:type="spellEnd"/>
            <w:r>
              <w:rPr>
                <w:rFonts w:ascii="Abadi MT Condensed Light" w:hAnsi="Abadi MT Condensed Light" w:cs="Times New Roman"/>
                <w:i/>
                <w:iCs/>
                <w:color w:val="000000" w:themeColor="text1"/>
              </w:rPr>
              <w:t>,</w:t>
            </w:r>
            <w:r>
              <w:rPr>
                <w:rFonts w:ascii="Abadi MT Condensed Light" w:hAnsi="Abadi MT Condensed Light" w:cs="Times New Roman"/>
                <w:iCs/>
                <w:color w:val="000000" w:themeColor="text1"/>
              </w:rPr>
              <w:t xml:space="preserve"> B</w:t>
            </w:r>
            <w:r w:rsidR="000875DA">
              <w:rPr>
                <w:rFonts w:ascii="Abadi MT Condensed Light" w:hAnsi="Abadi MT Condensed Light" w:cs="Times New Roman"/>
                <w:iCs/>
                <w:color w:val="000000" w:themeColor="text1"/>
              </w:rPr>
              <w:t>ochum</w:t>
            </w:r>
          </w:p>
        </w:tc>
      </w:tr>
      <w:tr w:rsidR="00BC5737" w:rsidRPr="00E753B2" w14:paraId="7787E8C2" w14:textId="77777777" w:rsidTr="00601F76">
        <w:tc>
          <w:tcPr>
            <w:tcW w:w="2126" w:type="dxa"/>
          </w:tcPr>
          <w:p w14:paraId="1D7B312C" w14:textId="16B50443" w:rsidR="00BC5737" w:rsidRPr="001C6C2A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9/2022</w:t>
            </w:r>
          </w:p>
        </w:tc>
        <w:tc>
          <w:tcPr>
            <w:tcW w:w="7371" w:type="dxa"/>
          </w:tcPr>
          <w:p w14:paraId="1A1A219B" w14:textId="63ADB63F" w:rsidR="00BC5737" w:rsidRPr="00BC5737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  <w:color w:val="000000" w:themeColor="text1"/>
              </w:rPr>
              <w:t>“</w:t>
            </w:r>
            <w:r w:rsidRPr="005324FD">
              <w:rPr>
                <w:rFonts w:ascii="Abadi MT Condensed Light" w:hAnsi="Abadi MT Condensed Light" w:cs="Times New Roman"/>
                <w:bCs/>
                <w:color w:val="000000" w:themeColor="text1"/>
                <w:lang w:val="en-GB"/>
              </w:rPr>
              <w:t xml:space="preserve">Humanitarianism as Global Networks and Activism,” </w:t>
            </w:r>
            <w:proofErr w:type="spellStart"/>
            <w:r w:rsidRPr="005324FD">
              <w:rPr>
                <w:rFonts w:ascii="Abadi MT Condensed Light" w:hAnsi="Abadi MT Condensed Light" w:cs="Times New Roman"/>
                <w:color w:val="000000" w:themeColor="text1"/>
              </w:rPr>
              <w:t>Herrenhäuser</w:t>
            </w:r>
            <w:proofErr w:type="spellEnd"/>
            <w:r w:rsidRPr="005324FD">
              <w:rPr>
                <w:rFonts w:ascii="Abadi MT Condensed Light" w:hAnsi="Abadi MT Condensed Light" w:cs="Times New Roman"/>
                <w:color w:val="000000" w:themeColor="text1"/>
              </w:rPr>
              <w:t xml:space="preserve"> </w:t>
            </w:r>
            <w:proofErr w:type="spellStart"/>
            <w:r w:rsidRPr="005324FD">
              <w:rPr>
                <w:rFonts w:ascii="Abadi MT Condensed Light" w:hAnsi="Abadi MT Condensed Light" w:cs="Times New Roman"/>
                <w:color w:val="000000" w:themeColor="text1"/>
              </w:rPr>
              <w:t>Konferenz</w:t>
            </w:r>
            <w:proofErr w:type="spellEnd"/>
            <w:r w:rsidRPr="005324FD">
              <w:rPr>
                <w:rFonts w:ascii="Abadi MT Condensed Light" w:hAnsi="Abadi MT Condensed Light" w:cs="Times New Roman"/>
                <w:color w:val="000000" w:themeColor="text1"/>
              </w:rPr>
              <w:t xml:space="preserve">, </w:t>
            </w:r>
            <w:r w:rsidRPr="005324FD">
              <w:rPr>
                <w:rFonts w:ascii="Abadi MT Condensed Light" w:hAnsi="Abadi MT Condensed Light" w:cs="Times New Roman"/>
                <w:i/>
                <w:color w:val="000000" w:themeColor="text1"/>
              </w:rPr>
              <w:t xml:space="preserve">Governing Humanitarianism: </w:t>
            </w:r>
            <w:proofErr w:type="gramStart"/>
            <w:r w:rsidRPr="005324FD">
              <w:rPr>
                <w:rFonts w:ascii="Abadi MT Condensed Light" w:hAnsi="Abadi MT Condensed Light" w:cs="Times New Roman"/>
                <w:i/>
                <w:color w:val="000000" w:themeColor="text1"/>
              </w:rPr>
              <w:t>the</w:t>
            </w:r>
            <w:proofErr w:type="gramEnd"/>
            <w:r w:rsidRPr="005324FD">
              <w:rPr>
                <w:rFonts w:ascii="Abadi MT Condensed Light" w:hAnsi="Abadi MT Condensed Light" w:cs="Times New Roman"/>
                <w:i/>
                <w:color w:val="000000" w:themeColor="text1"/>
              </w:rPr>
              <w:t xml:space="preserve"> Past, Present, and Future of Global Equity and Social Justice, </w:t>
            </w:r>
            <w:r w:rsidRPr="005324FD">
              <w:rPr>
                <w:rFonts w:ascii="Abadi MT Condensed Light" w:hAnsi="Abadi MT Condensed Light" w:cs="Times New Roman"/>
                <w:color w:val="000000" w:themeColor="text1"/>
              </w:rPr>
              <w:t>Hanover.</w:t>
            </w:r>
          </w:p>
        </w:tc>
      </w:tr>
      <w:tr w:rsidR="00BC5737" w:rsidRPr="00E753B2" w14:paraId="77499966" w14:textId="77777777" w:rsidTr="00601F76">
        <w:tc>
          <w:tcPr>
            <w:tcW w:w="2126" w:type="dxa"/>
          </w:tcPr>
          <w:p w14:paraId="512335D9" w14:textId="55498CB9" w:rsidR="00BC5737" w:rsidRPr="001C6C2A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9/2022</w:t>
            </w:r>
          </w:p>
        </w:tc>
        <w:tc>
          <w:tcPr>
            <w:tcW w:w="7371" w:type="dxa"/>
          </w:tcPr>
          <w:p w14:paraId="4ED5B33A" w14:textId="4794CA17" w:rsidR="00BC5737" w:rsidRPr="001C6C2A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BC5737">
              <w:rPr>
                <w:rFonts w:ascii="Abadi MT Condensed Light" w:hAnsi="Abadi MT Condensed Light" w:cs="Times New Roman"/>
              </w:rPr>
              <w:t xml:space="preserve">“Humanitarian Anti-Communism: US responses to civil wars in Russia, Spain, Greece and China” </w:t>
            </w:r>
            <w:r w:rsidRPr="00BC5737">
              <w:rPr>
                <w:rFonts w:ascii="Abadi MT Condensed Light" w:hAnsi="Abadi MT Condensed Light" w:cs="Times New Roman"/>
                <w:i/>
                <w:iCs/>
              </w:rPr>
              <w:t>Humanitarianism in an Age of Civil Wars: Europe, 1917-1949,</w:t>
            </w:r>
            <w:r w:rsidRPr="00BC5737">
              <w:rPr>
                <w:rFonts w:ascii="Abadi MT Condensed Light" w:hAnsi="Abadi MT Condensed Light" w:cs="Times New Roman"/>
              </w:rPr>
              <w:t xml:space="preserve"> University College Dublin</w:t>
            </w:r>
          </w:p>
        </w:tc>
      </w:tr>
      <w:tr w:rsidR="00BC5737" w:rsidRPr="00E753B2" w14:paraId="1D701529" w14:textId="77777777" w:rsidTr="00601F76">
        <w:tc>
          <w:tcPr>
            <w:tcW w:w="2126" w:type="dxa"/>
          </w:tcPr>
          <w:p w14:paraId="4B0249E9" w14:textId="0A8F5596" w:rsidR="00BC5737" w:rsidRPr="001C6C2A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1C6C2A">
              <w:rPr>
                <w:rFonts w:ascii="Abadi MT Condensed Light" w:hAnsi="Abadi MT Condensed Light" w:cs="Times New Roman"/>
              </w:rPr>
              <w:t>6/2022</w:t>
            </w:r>
          </w:p>
        </w:tc>
        <w:tc>
          <w:tcPr>
            <w:tcW w:w="7371" w:type="dxa"/>
          </w:tcPr>
          <w:p w14:paraId="31DA4404" w14:textId="380A997C" w:rsidR="00AF2BFF" w:rsidRPr="001C6C2A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1C6C2A">
              <w:rPr>
                <w:rFonts w:ascii="Abadi MT Condensed Light" w:hAnsi="Abadi MT Condensed Light" w:cs="Times New Roman"/>
              </w:rPr>
              <w:t xml:space="preserve">“The Cultural Blockade: A Tale of Power and Paranoia,” Conference, </w:t>
            </w:r>
            <w:r w:rsidRPr="001C6C2A">
              <w:rPr>
                <w:rFonts w:ascii="Abadi MT Condensed Light" w:hAnsi="Abadi MT Condensed Light" w:cs="Times New Roman"/>
                <w:i/>
                <w:iCs/>
              </w:rPr>
              <w:t>The Blockade in the Era of the Two World Wars,</w:t>
            </w:r>
            <w:r w:rsidRPr="001C6C2A">
              <w:rPr>
                <w:rFonts w:ascii="Abadi MT Condensed Light" w:hAnsi="Abadi MT Condensed Light" w:cs="Times New Roman"/>
              </w:rPr>
              <w:t xml:space="preserve"> Trondheim, Norway.</w:t>
            </w:r>
            <w:r w:rsidR="00B43521">
              <w:rPr>
                <w:rFonts w:ascii="Abadi MT Condensed Light" w:hAnsi="Abadi MT Condensed Light" w:cs="Times New Roman"/>
              </w:rPr>
              <w:t xml:space="preserve"> (</w:t>
            </w:r>
            <w:proofErr w:type="gramStart"/>
            <w:r w:rsidR="00B43521">
              <w:rPr>
                <w:rFonts w:ascii="Abadi MT Condensed Light" w:hAnsi="Abadi MT Condensed Light" w:cs="Times New Roman"/>
              </w:rPr>
              <w:t>conference</w:t>
            </w:r>
            <w:proofErr w:type="gramEnd"/>
            <w:r w:rsidR="00B43521">
              <w:rPr>
                <w:rFonts w:ascii="Abadi MT Condensed Light" w:hAnsi="Abadi MT Condensed Light" w:cs="Times New Roman"/>
              </w:rPr>
              <w:t xml:space="preserve"> co-organizer)</w:t>
            </w:r>
          </w:p>
        </w:tc>
      </w:tr>
      <w:tr w:rsidR="00AF2BFF" w:rsidRPr="00E753B2" w14:paraId="3DB6A481" w14:textId="77777777" w:rsidTr="00601F76">
        <w:tc>
          <w:tcPr>
            <w:tcW w:w="2126" w:type="dxa"/>
          </w:tcPr>
          <w:p w14:paraId="1AB89E64" w14:textId="22D1B392" w:rsidR="00AF2BFF" w:rsidRPr="005324FD" w:rsidRDefault="00AF2BFF" w:rsidP="009C3EA7">
            <w:pPr>
              <w:jc w:val="both"/>
              <w:outlineLvl w:val="0"/>
              <w:rPr>
                <w:rFonts w:ascii="Abadi MT Condensed Light" w:eastAsia="MS Mincho" w:hAnsi="Abadi MT Condensed Light" w:cs="Times New Roman"/>
              </w:rPr>
            </w:pPr>
            <w:r>
              <w:rPr>
                <w:rFonts w:ascii="Abadi MT Condensed Light" w:eastAsia="MS Mincho" w:hAnsi="Abadi MT Condensed Light" w:cs="Times New Roman"/>
              </w:rPr>
              <w:t>2/2022</w:t>
            </w:r>
          </w:p>
        </w:tc>
        <w:tc>
          <w:tcPr>
            <w:tcW w:w="7371" w:type="dxa"/>
          </w:tcPr>
          <w:p w14:paraId="37A12FE1" w14:textId="4F07A3C1" w:rsidR="00AF2BFF" w:rsidRPr="005324FD" w:rsidRDefault="00AF2BFF" w:rsidP="00601F76">
            <w:pPr>
              <w:spacing w:after="240"/>
              <w:jc w:val="both"/>
              <w:outlineLvl w:val="0"/>
              <w:rPr>
                <w:rFonts w:ascii="Abadi MT Condensed Light" w:eastAsia="MS Mincho" w:hAnsi="Abadi MT Condensed Light" w:cs="Times New Roman"/>
              </w:rPr>
            </w:pPr>
            <w:r>
              <w:rPr>
                <w:rFonts w:ascii="Abadi MT Condensed Light" w:eastAsia="MS Mincho" w:hAnsi="Abadi MT Condensed Light" w:cs="Times New Roman"/>
              </w:rPr>
              <w:t xml:space="preserve">Response to Charlotte </w:t>
            </w:r>
            <w:proofErr w:type="spellStart"/>
            <w:r>
              <w:rPr>
                <w:rFonts w:ascii="Abadi MT Condensed Light" w:eastAsia="MS Mincho" w:hAnsi="Abadi MT Condensed Light" w:cs="Times New Roman"/>
              </w:rPr>
              <w:t>Faucher</w:t>
            </w:r>
            <w:proofErr w:type="spellEnd"/>
            <w:r>
              <w:rPr>
                <w:rFonts w:ascii="Abadi MT Condensed Light" w:eastAsia="MS Mincho" w:hAnsi="Abadi MT Condensed Light" w:cs="Times New Roman"/>
              </w:rPr>
              <w:t xml:space="preserve"> “Transnational Tensions and Cooperation in the Development of Cultural Diplomacy in Europe, 1870 –</w:t>
            </w:r>
            <w:r w:rsidR="00710AC0">
              <w:rPr>
                <w:rFonts w:ascii="Abadi MT Condensed Light" w:eastAsia="MS Mincho" w:hAnsi="Abadi MT Condensed Light" w:cs="Times New Roman"/>
              </w:rPr>
              <w:t xml:space="preserve"> 1940”, Aberdeen &amp; Bonn Global Conversations</w:t>
            </w:r>
          </w:p>
        </w:tc>
      </w:tr>
      <w:tr w:rsidR="00BC5737" w:rsidRPr="00E753B2" w14:paraId="1699FC5B" w14:textId="77777777" w:rsidTr="00601F76">
        <w:tc>
          <w:tcPr>
            <w:tcW w:w="2126" w:type="dxa"/>
          </w:tcPr>
          <w:p w14:paraId="2B87CECE" w14:textId="019E47C0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eastAsia="MS Mincho" w:hAnsi="Abadi MT Condensed Light" w:cs="Times New Roman"/>
              </w:rPr>
              <w:t>12/2021</w:t>
            </w:r>
          </w:p>
        </w:tc>
        <w:tc>
          <w:tcPr>
            <w:tcW w:w="7371" w:type="dxa"/>
          </w:tcPr>
          <w:p w14:paraId="1415779A" w14:textId="7A98BA32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eastAsia="MS Mincho" w:hAnsi="Abadi MT Condensed Light" w:cs="Times New Roman"/>
              </w:rPr>
              <w:t xml:space="preserve">GIs, Cousins and Correspondents: How </w:t>
            </w:r>
            <w:r>
              <w:rPr>
                <w:rFonts w:ascii="Abadi MT Condensed Light" w:eastAsia="MS Mincho" w:hAnsi="Abadi MT Condensed Light" w:cs="Times New Roman"/>
              </w:rPr>
              <w:t xml:space="preserve">and What </w:t>
            </w:r>
            <w:r w:rsidRPr="005324FD">
              <w:rPr>
                <w:rFonts w:ascii="Abadi MT Condensed Light" w:eastAsia="MS Mincho" w:hAnsi="Abadi MT Condensed Light" w:cs="Times New Roman"/>
              </w:rPr>
              <w:t xml:space="preserve">Americans Learned of European Hunger in the Era of the World Wars, Seminar Series: </w:t>
            </w:r>
            <w:r w:rsidRPr="005324FD">
              <w:rPr>
                <w:rFonts w:ascii="Abadi MT Condensed Light" w:eastAsia="MS Mincho" w:hAnsi="Abadi MT Condensed Light" w:cs="Times New Roman"/>
                <w:lang w:val="en-GB"/>
              </w:rPr>
              <w:t>New approaches to Medical Care, Humanitarianism and Violence during the ‘long’ Second World War, 1931-1953, University of Manchester</w:t>
            </w:r>
          </w:p>
        </w:tc>
      </w:tr>
      <w:tr w:rsidR="00BC5737" w:rsidRPr="00E753B2" w14:paraId="46A797EE" w14:textId="77777777" w:rsidTr="00601F76">
        <w:tc>
          <w:tcPr>
            <w:tcW w:w="2126" w:type="dxa"/>
          </w:tcPr>
          <w:p w14:paraId="4E4DAA23" w14:textId="1E97D123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10/2021</w:t>
            </w:r>
          </w:p>
        </w:tc>
        <w:tc>
          <w:tcPr>
            <w:tcW w:w="7371" w:type="dxa"/>
          </w:tcPr>
          <w:p w14:paraId="6D8AA6F8" w14:textId="77777777" w:rsidR="00BC5737" w:rsidRPr="005324FD" w:rsidRDefault="00BC5737" w:rsidP="00E753B2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 xml:space="preserve">“To Deal with ‘the Greatest Power of Tomorrow’: The United States and the Democratization of the German Foreign Service, 1900-1933,” Panel: The Democratization and </w:t>
            </w:r>
            <w:proofErr w:type="spellStart"/>
            <w:r w:rsidRPr="005324FD">
              <w:rPr>
                <w:rFonts w:ascii="Abadi MT Condensed Light" w:hAnsi="Abadi MT Condensed Light" w:cs="Times New Roman"/>
              </w:rPr>
              <w:t>Parliamentarization</w:t>
            </w:r>
            <w:proofErr w:type="spellEnd"/>
            <w:r w:rsidRPr="005324FD">
              <w:rPr>
                <w:rFonts w:ascii="Abadi MT Condensed Light" w:hAnsi="Abadi MT Condensed Light" w:cs="Times New Roman"/>
              </w:rPr>
              <w:t xml:space="preserve"> of Germany, Annual Conference, </w:t>
            </w:r>
            <w:r w:rsidRPr="005324FD">
              <w:rPr>
                <w:rFonts w:ascii="Abadi MT Condensed Light" w:hAnsi="Abadi MT Condensed Light" w:cs="Times New Roman"/>
                <w:i/>
                <w:iCs/>
              </w:rPr>
              <w:t>German Studies Association,</w:t>
            </w:r>
            <w:r w:rsidRPr="005324FD">
              <w:rPr>
                <w:rFonts w:ascii="Abadi MT Condensed Light" w:hAnsi="Abadi MT Condensed Light" w:cs="Times New Roman"/>
              </w:rPr>
              <w:t xml:space="preserve"> Indianapolis.</w:t>
            </w:r>
          </w:p>
          <w:p w14:paraId="1484D337" w14:textId="0F07249F" w:rsidR="00BC5737" w:rsidRPr="000945A9" w:rsidRDefault="00BC5737" w:rsidP="000945A9">
            <w:pPr>
              <w:pStyle w:val="Listenabsatz"/>
              <w:numPr>
                <w:ilvl w:val="0"/>
                <w:numId w:val="6"/>
              </w:numPr>
              <w:spacing w:after="200"/>
              <w:ind w:left="714" w:hanging="357"/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DB777C">
              <w:rPr>
                <w:rFonts w:ascii="Abadi MT Condensed Light" w:hAnsi="Abadi MT Condensed Light" w:cs="Times New Roman"/>
              </w:rPr>
              <w:t>Commentator, Mixed Loyalties? German Minorities bet</w:t>
            </w:r>
            <w:r w:rsidR="00B43521">
              <w:rPr>
                <w:rFonts w:ascii="Abadi MT Condensed Light" w:hAnsi="Abadi MT Condensed Light" w:cs="Times New Roman"/>
              </w:rPr>
              <w:t>ween</w:t>
            </w:r>
            <w:r w:rsidRPr="00DB777C">
              <w:rPr>
                <w:rFonts w:ascii="Abadi MT Condensed Light" w:hAnsi="Abadi MT Condensed Light" w:cs="Times New Roman"/>
              </w:rPr>
              <w:t xml:space="preserve"> Nationalism, Solidarity, and </w:t>
            </w:r>
            <w:r w:rsidRPr="00DB777C">
              <w:rPr>
                <w:rFonts w:ascii="Abadi MT Condensed Light" w:hAnsi="Abadi MT Condensed Light" w:cs="Times New Roman"/>
              </w:rPr>
              <w:lastRenderedPageBreak/>
              <w:t xml:space="preserve">Fascism </w:t>
            </w:r>
          </w:p>
        </w:tc>
      </w:tr>
      <w:tr w:rsidR="00BC5737" w:rsidRPr="00E753B2" w14:paraId="1E941839" w14:textId="77777777" w:rsidTr="00601F76">
        <w:tc>
          <w:tcPr>
            <w:tcW w:w="2126" w:type="dxa"/>
          </w:tcPr>
          <w:p w14:paraId="33A5BB69" w14:textId="70E7B7D8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lastRenderedPageBreak/>
              <w:t>9/2021</w:t>
            </w:r>
          </w:p>
        </w:tc>
        <w:tc>
          <w:tcPr>
            <w:tcW w:w="7371" w:type="dxa"/>
          </w:tcPr>
          <w:p w14:paraId="78137C4A" w14:textId="3716864C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</w:rPr>
              <w:t>The Sea Blockade and the Rise of Humanitarian Diplomacy, 1914-1945, workshop: The Blockade in the Era of the Two World Wars (online)</w:t>
            </w:r>
          </w:p>
        </w:tc>
      </w:tr>
      <w:tr w:rsidR="00BC5737" w:rsidRPr="00E753B2" w14:paraId="75035482" w14:textId="77777777" w:rsidTr="00601F76">
        <w:tc>
          <w:tcPr>
            <w:tcW w:w="2126" w:type="dxa"/>
          </w:tcPr>
          <w:p w14:paraId="6DDF7703" w14:textId="0730CC51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6/2021</w:t>
            </w:r>
          </w:p>
        </w:tc>
        <w:tc>
          <w:tcPr>
            <w:tcW w:w="7371" w:type="dxa"/>
          </w:tcPr>
          <w:p w14:paraId="30E5A54D" w14:textId="5BAEC2C9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</w:rPr>
              <w:t>“The History of Aid as a History of</w:t>
            </w:r>
            <w:r w:rsidR="00AF2BFF">
              <w:rPr>
                <w:rFonts w:ascii="Abadi MT Condensed Light" w:hAnsi="Abadi MT Condensed Light" w:cs="Times New Roman"/>
              </w:rPr>
              <w:t xml:space="preserve"> International Relations,” Roundtable</w:t>
            </w:r>
            <w:r w:rsidRPr="005324FD">
              <w:rPr>
                <w:rFonts w:ascii="Abadi MT Condensed Light" w:hAnsi="Abadi MT Condensed Light" w:cs="Times New Roman"/>
              </w:rPr>
              <w:t xml:space="preserve">: New Directions in the Histories of Humanitarianism and Human Rights, Annual Conference, </w:t>
            </w:r>
            <w:r w:rsidRPr="005324FD">
              <w:rPr>
                <w:rFonts w:ascii="Abadi MT Condensed Light" w:hAnsi="Abadi MT Condensed Light" w:cs="Times New Roman"/>
                <w:i/>
                <w:iCs/>
              </w:rPr>
              <w:t xml:space="preserve">Society for Historians of American Foreign Relations, </w:t>
            </w:r>
            <w:r w:rsidRPr="005324FD">
              <w:rPr>
                <w:rFonts w:ascii="Abadi MT Condensed Light" w:hAnsi="Abadi MT Condensed Light" w:cs="Times New Roman"/>
              </w:rPr>
              <w:t>Washington DC.</w:t>
            </w:r>
          </w:p>
        </w:tc>
      </w:tr>
      <w:tr w:rsidR="00BC5737" w:rsidRPr="00E753B2" w14:paraId="53C4E298" w14:textId="77777777" w:rsidTr="00601F76">
        <w:tc>
          <w:tcPr>
            <w:tcW w:w="2126" w:type="dxa"/>
          </w:tcPr>
          <w:p w14:paraId="1BCE01C1" w14:textId="687AE705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6/2021</w:t>
            </w:r>
          </w:p>
        </w:tc>
        <w:tc>
          <w:tcPr>
            <w:tcW w:w="7371" w:type="dxa"/>
          </w:tcPr>
          <w:p w14:paraId="49260CC6" w14:textId="223BE7D5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</w:rPr>
              <w:t>“</w:t>
            </w:r>
            <w:r w:rsidRPr="005324FD">
              <w:rPr>
                <w:rFonts w:ascii="Abadi MT Condensed Light" w:hAnsi="Abadi MT Condensed Light" w:cs="Times New Roman"/>
                <w:bCs/>
                <w:lang w:val="en-IE"/>
              </w:rPr>
              <w:t xml:space="preserve">Despondence, Dependence, Dignity – On the Dilemmas of Being an Object of American Charity in the Twentieth Century,” </w:t>
            </w:r>
            <w:r w:rsidRPr="005324FD">
              <w:rPr>
                <w:rFonts w:ascii="Abadi MT Condensed Light" w:hAnsi="Abadi MT Condensed Light" w:cs="Times New Roman"/>
                <w:bCs/>
                <w:iCs/>
                <w:lang w:val="en-IE"/>
              </w:rPr>
              <w:t>Conference,</w:t>
            </w:r>
            <w:r w:rsidRPr="005324FD">
              <w:rPr>
                <w:rFonts w:ascii="Abadi MT Condensed Light" w:hAnsi="Abadi MT Condensed Light" w:cs="Times New Roman"/>
                <w:bCs/>
                <w:i/>
                <w:lang w:val="en-IE"/>
              </w:rPr>
              <w:t xml:space="preserve"> </w:t>
            </w:r>
            <w:r w:rsidRPr="005324FD">
              <w:rPr>
                <w:rFonts w:ascii="Abadi MT Condensed Light" w:hAnsi="Abadi MT Condensed Light" w:cs="Times New Roman"/>
                <w:bCs/>
                <w:i/>
              </w:rPr>
              <w:t xml:space="preserve">The Red Cross Movement, Voluntary </w:t>
            </w:r>
            <w:proofErr w:type="spellStart"/>
            <w:r w:rsidRPr="005324FD">
              <w:rPr>
                <w:rFonts w:ascii="Abadi MT Condensed Light" w:hAnsi="Abadi MT Condensed Light" w:cs="Times New Roman"/>
                <w:bCs/>
                <w:i/>
              </w:rPr>
              <w:t>Organisations</w:t>
            </w:r>
            <w:proofErr w:type="spellEnd"/>
            <w:r w:rsidRPr="005324FD">
              <w:rPr>
                <w:rFonts w:ascii="Abadi MT Condensed Light" w:hAnsi="Abadi MT Condensed Light" w:cs="Times New Roman"/>
                <w:bCs/>
                <w:i/>
              </w:rPr>
              <w:t xml:space="preserve"> and Reconstruction in Western Europe in the 20th century, </w:t>
            </w:r>
            <w:r w:rsidRPr="005324FD">
              <w:rPr>
                <w:rFonts w:ascii="Abadi MT Condensed Light" w:hAnsi="Abadi MT Condensed Light" w:cs="Times New Roman"/>
                <w:bCs/>
              </w:rPr>
              <w:t xml:space="preserve">Centre </w:t>
            </w:r>
            <w:proofErr w:type="spellStart"/>
            <w:r w:rsidRPr="005324FD">
              <w:rPr>
                <w:rFonts w:ascii="Abadi MT Condensed Light" w:hAnsi="Abadi MT Condensed Light" w:cs="Times New Roman"/>
                <w:bCs/>
              </w:rPr>
              <w:t>d’Histoire</w:t>
            </w:r>
            <w:proofErr w:type="spellEnd"/>
            <w:r w:rsidRPr="005324FD">
              <w:rPr>
                <w:rFonts w:ascii="Abadi MT Condensed Light" w:hAnsi="Abadi MT Condensed Light" w:cs="Times New Roman"/>
                <w:bCs/>
              </w:rPr>
              <w:t xml:space="preserve"> de Sciences Po, Paris.</w:t>
            </w:r>
          </w:p>
        </w:tc>
      </w:tr>
      <w:tr w:rsidR="00BC5737" w:rsidRPr="00E753B2" w14:paraId="3F0DFEAE" w14:textId="77777777" w:rsidTr="00601F76">
        <w:tc>
          <w:tcPr>
            <w:tcW w:w="2126" w:type="dxa"/>
          </w:tcPr>
          <w:p w14:paraId="4335B2D1" w14:textId="0706C93E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5/2021</w:t>
            </w:r>
          </w:p>
        </w:tc>
        <w:tc>
          <w:tcPr>
            <w:tcW w:w="7371" w:type="dxa"/>
          </w:tcPr>
          <w:p w14:paraId="7E19CE58" w14:textId="4AAE1E5B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</w:rPr>
              <w:t>“</w:t>
            </w:r>
            <w:r w:rsidRPr="005324FD">
              <w:rPr>
                <w:rFonts w:ascii="Abadi MT Condensed Light" w:hAnsi="Abadi MT Condensed Light" w:cs="Times New Roman"/>
                <w:bCs/>
              </w:rPr>
              <w:t>(In)Gratitude, US Ascendancy and Transatlantic Relations after the Great War</w:t>
            </w:r>
            <w:r w:rsidRPr="005324FD">
              <w:rPr>
                <w:rFonts w:ascii="Abadi MT Condensed Light" w:hAnsi="Abadi MT Condensed Light" w:cs="Times New Roman"/>
              </w:rPr>
              <w:t xml:space="preserve">, Conference, </w:t>
            </w:r>
            <w:r w:rsidRPr="005324FD">
              <w:rPr>
                <w:rFonts w:ascii="Abadi MT Condensed Light" w:hAnsi="Abadi MT Condensed Light" w:cs="Times New Roman"/>
                <w:i/>
                <w:iCs/>
              </w:rPr>
              <w:t>Gratitude in Transatlantic Relations</w:t>
            </w:r>
            <w:r w:rsidRPr="005324FD">
              <w:rPr>
                <w:rFonts w:ascii="Abadi MT Condensed Light" w:hAnsi="Abadi MT Condensed Light" w:cs="Times New Roman"/>
              </w:rPr>
              <w:t xml:space="preserve"> (online).</w:t>
            </w:r>
          </w:p>
        </w:tc>
      </w:tr>
      <w:tr w:rsidR="00BC5737" w:rsidRPr="00E753B2" w14:paraId="5100D013" w14:textId="77777777" w:rsidTr="00601F76">
        <w:tc>
          <w:tcPr>
            <w:tcW w:w="2126" w:type="dxa"/>
          </w:tcPr>
          <w:p w14:paraId="16F024AB" w14:textId="3D5E2644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4/2021</w:t>
            </w:r>
          </w:p>
        </w:tc>
        <w:tc>
          <w:tcPr>
            <w:tcW w:w="7371" w:type="dxa"/>
          </w:tcPr>
          <w:p w14:paraId="15BB643A" w14:textId="3BAA0171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</w:rPr>
              <w:t xml:space="preserve">“Prelude to Reeducation? US Internationalists and German Students, 1919-1949,” Panel: New Perspectives on Transatlantic History: German-American Relations in Times of War and Crisis (sponsored by the German Historical Institute Washington DC), Annual Conference, </w:t>
            </w:r>
            <w:r w:rsidRPr="005324FD">
              <w:rPr>
                <w:rFonts w:ascii="Abadi MT Condensed Light" w:hAnsi="Abadi MT Condensed Light" w:cs="Times New Roman"/>
                <w:i/>
                <w:iCs/>
              </w:rPr>
              <w:t>Organization of American Historians</w:t>
            </w:r>
            <w:r w:rsidRPr="005324FD">
              <w:rPr>
                <w:rFonts w:ascii="Abadi MT Condensed Light" w:hAnsi="Abadi MT Condensed Light" w:cs="Times New Roman"/>
              </w:rPr>
              <w:t>, Chicago</w:t>
            </w:r>
            <w:r>
              <w:rPr>
                <w:rFonts w:ascii="Abadi MT Condensed Light" w:hAnsi="Abadi MT Condensed Light" w:cs="Times New Roman"/>
              </w:rPr>
              <w:t xml:space="preserve"> (online)</w:t>
            </w:r>
            <w:r w:rsidRPr="005324FD">
              <w:rPr>
                <w:rFonts w:ascii="Abadi MT Condensed Light" w:hAnsi="Abadi MT Condensed Light" w:cs="Times New Roman"/>
              </w:rPr>
              <w:t>.</w:t>
            </w:r>
          </w:p>
        </w:tc>
      </w:tr>
      <w:tr w:rsidR="00BC5737" w:rsidRPr="00E753B2" w14:paraId="393B2E97" w14:textId="77777777" w:rsidTr="00601F76">
        <w:tc>
          <w:tcPr>
            <w:tcW w:w="2126" w:type="dxa"/>
          </w:tcPr>
          <w:p w14:paraId="1C1EB010" w14:textId="58E7806C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11/2020</w:t>
            </w:r>
          </w:p>
        </w:tc>
        <w:tc>
          <w:tcPr>
            <w:tcW w:w="7371" w:type="dxa"/>
          </w:tcPr>
          <w:p w14:paraId="605508B0" w14:textId="69841FBB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</w:rPr>
              <w:t xml:space="preserve">“The Commission for Relief in Poland, or: Rewriting the History of Great War Humanitarianism as a History of Failure,” </w:t>
            </w:r>
            <w:proofErr w:type="spellStart"/>
            <w:r w:rsidRPr="005324FD">
              <w:rPr>
                <w:rFonts w:ascii="Abadi MT Condensed Light" w:hAnsi="Abadi MT Condensed Light" w:cs="Times New Roman"/>
                <w:i/>
                <w:iCs/>
              </w:rPr>
              <w:t>Forschungskolloquium</w:t>
            </w:r>
            <w:proofErr w:type="spellEnd"/>
            <w:r w:rsidRPr="005324FD">
              <w:rPr>
                <w:rFonts w:ascii="Abadi MT Condensed Light" w:hAnsi="Abadi MT Condensed Light" w:cs="Times New Roman"/>
                <w:i/>
                <w:iCs/>
              </w:rPr>
              <w:t xml:space="preserve">, Jessica </w:t>
            </w:r>
            <w:proofErr w:type="spellStart"/>
            <w:r w:rsidRPr="005324FD">
              <w:rPr>
                <w:rFonts w:ascii="Abadi MT Condensed Light" w:hAnsi="Abadi MT Condensed Light" w:cs="Times New Roman"/>
                <w:i/>
                <w:iCs/>
              </w:rPr>
              <w:t>Gienow</w:t>
            </w:r>
            <w:proofErr w:type="spellEnd"/>
            <w:r w:rsidRPr="005324FD">
              <w:rPr>
                <w:rFonts w:ascii="Abadi MT Condensed Light" w:hAnsi="Abadi MT Condensed Light" w:cs="Times New Roman"/>
                <w:i/>
                <w:iCs/>
              </w:rPr>
              <w:t>-Hecht</w:t>
            </w:r>
            <w:r w:rsidRPr="005324FD">
              <w:rPr>
                <w:rFonts w:ascii="Abadi MT Condensed Light" w:hAnsi="Abadi MT Condensed Light" w:cs="Times New Roman"/>
              </w:rPr>
              <w:t>, JFK-</w:t>
            </w:r>
            <w:proofErr w:type="spellStart"/>
            <w:r w:rsidRPr="005324FD">
              <w:rPr>
                <w:rFonts w:ascii="Abadi MT Condensed Light" w:hAnsi="Abadi MT Condensed Light" w:cs="Times New Roman"/>
              </w:rPr>
              <w:t>Institut</w:t>
            </w:r>
            <w:proofErr w:type="spellEnd"/>
            <w:r w:rsidRPr="005324FD">
              <w:rPr>
                <w:rFonts w:ascii="Abadi MT Condensed Light" w:hAnsi="Abadi MT Condensed Light" w:cs="Times New Roman"/>
              </w:rPr>
              <w:t>, FU Berlin.</w:t>
            </w:r>
          </w:p>
        </w:tc>
      </w:tr>
      <w:tr w:rsidR="00BC5737" w:rsidRPr="00E753B2" w14:paraId="05B6EF2A" w14:textId="77777777" w:rsidTr="00601F76">
        <w:tc>
          <w:tcPr>
            <w:tcW w:w="2126" w:type="dxa"/>
          </w:tcPr>
          <w:p w14:paraId="2E772ADA" w14:textId="7DA19AE5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6/2020</w:t>
            </w:r>
          </w:p>
        </w:tc>
        <w:tc>
          <w:tcPr>
            <w:tcW w:w="7371" w:type="dxa"/>
          </w:tcPr>
          <w:p w14:paraId="2CB3B86D" w14:textId="2C292E99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</w:rPr>
              <w:t xml:space="preserve">“Nicholas Murray Butler and Germany in the Era of the Two World Wars,” </w:t>
            </w:r>
            <w:r w:rsidRPr="005324FD">
              <w:rPr>
                <w:rFonts w:ascii="Abadi MT Condensed Light" w:hAnsi="Abadi MT Condensed Light" w:cs="Times New Roman"/>
                <w:i/>
                <w:iCs/>
              </w:rPr>
              <w:t>Cultures of Diplomacy Seminar,</w:t>
            </w:r>
            <w:r w:rsidRPr="005324FD">
              <w:rPr>
                <w:rFonts w:ascii="Abadi MT Condensed Light" w:hAnsi="Abadi MT Condensed Light" w:cs="Times New Roman"/>
              </w:rPr>
              <w:t xml:space="preserve"> University of Manchester.</w:t>
            </w:r>
          </w:p>
        </w:tc>
      </w:tr>
      <w:tr w:rsidR="00BC5737" w:rsidRPr="00E753B2" w14:paraId="254A5F18" w14:textId="77777777" w:rsidTr="00601F76">
        <w:tc>
          <w:tcPr>
            <w:tcW w:w="2126" w:type="dxa"/>
          </w:tcPr>
          <w:p w14:paraId="5601CF43" w14:textId="0DC07A0C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  <w:bCs/>
              </w:rPr>
              <w:t>2/2020</w:t>
            </w:r>
          </w:p>
        </w:tc>
        <w:tc>
          <w:tcPr>
            <w:tcW w:w="7371" w:type="dxa"/>
          </w:tcPr>
          <w:p w14:paraId="1E790F3D" w14:textId="212B35E0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  <w:bCs/>
              </w:rPr>
              <w:t xml:space="preserve">“U.S. Humanitarian Aid and U.S. Power in the Twentieth Century: A Reinterpretation,” </w:t>
            </w:r>
            <w:r w:rsidRPr="005324FD">
              <w:rPr>
                <w:rFonts w:ascii="Abadi MT Condensed Light" w:hAnsi="Abadi MT Condensed Light" w:cs="Times New Roman"/>
                <w:bCs/>
                <w:i/>
                <w:iCs/>
              </w:rPr>
              <w:t>Twentieth Century Seminar,</w:t>
            </w:r>
            <w:r w:rsidRPr="005324FD">
              <w:rPr>
                <w:rFonts w:ascii="Abadi MT Condensed Light" w:hAnsi="Abadi MT Condensed Light" w:cs="Times New Roman"/>
                <w:bCs/>
              </w:rPr>
              <w:t xml:space="preserve"> Norwegian University of Science and Technology.</w:t>
            </w:r>
          </w:p>
        </w:tc>
      </w:tr>
      <w:tr w:rsidR="00BC5737" w:rsidRPr="00E753B2" w14:paraId="47AA9024" w14:textId="77777777" w:rsidTr="00601F76">
        <w:tc>
          <w:tcPr>
            <w:tcW w:w="2126" w:type="dxa"/>
          </w:tcPr>
          <w:p w14:paraId="312EDD95" w14:textId="61FAB919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9/2019</w:t>
            </w:r>
          </w:p>
        </w:tc>
        <w:tc>
          <w:tcPr>
            <w:tcW w:w="7371" w:type="dxa"/>
          </w:tcPr>
          <w:p w14:paraId="6DF76A01" w14:textId="6EF4B623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</w:rPr>
              <w:t xml:space="preserve">“Making a Humanitarian Superpower – Reality, Myth and the U.S. Relief of Belgium in the First World War,” </w:t>
            </w:r>
            <w:r w:rsidRPr="005324FD">
              <w:rPr>
                <w:rFonts w:ascii="Abadi MT Condensed Light" w:hAnsi="Abadi MT Condensed Light" w:cs="Times New Roman"/>
                <w:i/>
                <w:iCs/>
              </w:rPr>
              <w:t>International History Seminar,</w:t>
            </w:r>
            <w:r w:rsidRPr="005324FD">
              <w:rPr>
                <w:rFonts w:ascii="Abadi MT Condensed Light" w:hAnsi="Abadi MT Condensed Light" w:cs="Times New Roman"/>
              </w:rPr>
              <w:t xml:space="preserve"> Trinity College Dublin.</w:t>
            </w:r>
          </w:p>
        </w:tc>
      </w:tr>
      <w:tr w:rsidR="00BC5737" w:rsidRPr="00E753B2" w14:paraId="06CF163A" w14:textId="77777777" w:rsidTr="00601F76">
        <w:tc>
          <w:tcPr>
            <w:tcW w:w="2126" w:type="dxa"/>
          </w:tcPr>
          <w:p w14:paraId="75687E94" w14:textId="4D296064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9/2019</w:t>
            </w:r>
          </w:p>
        </w:tc>
        <w:tc>
          <w:tcPr>
            <w:tcW w:w="7371" w:type="dxa"/>
          </w:tcPr>
          <w:p w14:paraId="44CCFB3C" w14:textId="67571B3F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</w:rPr>
              <w:t xml:space="preserve">“An American Epic? Decentering U.S. Humanitarian Exceptionalism in the First World War,” </w:t>
            </w:r>
            <w:r w:rsidRPr="005324FD">
              <w:rPr>
                <w:rFonts w:ascii="Abadi MT Condensed Light" w:hAnsi="Abadi MT Condensed Light" w:cs="Times New Roman"/>
                <w:i/>
                <w:color w:val="000000" w:themeColor="text1"/>
              </w:rPr>
              <w:t>Conference, Humanitarianism and the Greater War, 1912-1923,</w:t>
            </w:r>
            <w:r w:rsidRPr="005324FD">
              <w:rPr>
                <w:rFonts w:ascii="Abadi MT Condensed Light" w:hAnsi="Abadi MT Condensed Light" w:cs="Times New Roman"/>
                <w:color w:val="000000" w:themeColor="text1"/>
              </w:rPr>
              <w:t xml:space="preserve"> University College Dublin (</w:t>
            </w:r>
            <w:r w:rsidR="00B43521">
              <w:rPr>
                <w:rFonts w:ascii="Abadi MT Condensed Light" w:hAnsi="Abadi MT Condensed Light" w:cs="Times New Roman"/>
                <w:color w:val="000000" w:themeColor="text1"/>
              </w:rPr>
              <w:t>conference organizer</w:t>
            </w:r>
            <w:r w:rsidRPr="005324FD">
              <w:rPr>
                <w:rFonts w:ascii="Abadi MT Condensed Light" w:hAnsi="Abadi MT Condensed Light" w:cs="Times New Roman"/>
                <w:color w:val="000000" w:themeColor="text1"/>
              </w:rPr>
              <w:t>).</w:t>
            </w:r>
          </w:p>
        </w:tc>
      </w:tr>
      <w:tr w:rsidR="00BC5737" w:rsidRPr="00E753B2" w14:paraId="7FC1DEF5" w14:textId="77777777" w:rsidTr="00601F76">
        <w:tc>
          <w:tcPr>
            <w:tcW w:w="2126" w:type="dxa"/>
          </w:tcPr>
          <w:p w14:paraId="519451FC" w14:textId="19463A63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6/2019</w:t>
            </w:r>
            <w:r w:rsidRPr="005324FD">
              <w:rPr>
                <w:rFonts w:ascii="Abadi MT Condensed Light" w:hAnsi="Abadi MT Condensed Light" w:cs="Times New Roman"/>
              </w:rPr>
              <w:tab/>
            </w:r>
          </w:p>
        </w:tc>
        <w:tc>
          <w:tcPr>
            <w:tcW w:w="7371" w:type="dxa"/>
          </w:tcPr>
          <w:p w14:paraId="606862DB" w14:textId="77777777" w:rsidR="00BC5737" w:rsidRPr="005324FD" w:rsidRDefault="00BC5737" w:rsidP="001C6C2A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“Negotiating a ‘Humanitarian Space’: Herbert Hoover, the Commission for Relief in Belgium and the Origins of a Humanitarian Practice, 1914-1918,”</w:t>
            </w:r>
            <w:r w:rsidRPr="005324FD">
              <w:rPr>
                <w:rFonts w:ascii="Abadi MT Condensed Light" w:hAnsi="Abadi MT Condensed Light" w:cs="Times New Roman"/>
                <w:i/>
              </w:rPr>
              <w:t xml:space="preserve"> </w:t>
            </w:r>
            <w:r w:rsidRPr="005324FD">
              <w:rPr>
                <w:rFonts w:ascii="Abadi MT Condensed Light" w:hAnsi="Abadi MT Condensed Light" w:cs="Times New Roman"/>
                <w:iCs/>
              </w:rPr>
              <w:t>Annual Conference,</w:t>
            </w:r>
            <w:r w:rsidRPr="005324FD">
              <w:rPr>
                <w:rFonts w:ascii="Abadi MT Condensed Light" w:hAnsi="Abadi MT Condensed Light" w:cs="Times New Roman"/>
                <w:i/>
              </w:rPr>
              <w:t xml:space="preserve"> Society for Historians of American Foreign Relations,</w:t>
            </w:r>
            <w:r w:rsidRPr="005324FD">
              <w:rPr>
                <w:rFonts w:ascii="Abadi MT Condensed Light" w:hAnsi="Abadi MT Condensed Light" w:cs="Times New Roman"/>
              </w:rPr>
              <w:t xml:space="preserve"> Washington DC.</w:t>
            </w:r>
          </w:p>
          <w:p w14:paraId="421A231D" w14:textId="77777777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</w:p>
        </w:tc>
      </w:tr>
      <w:tr w:rsidR="00BC5737" w:rsidRPr="00E753B2" w14:paraId="62FD1E29" w14:textId="77777777" w:rsidTr="00601F76">
        <w:tc>
          <w:tcPr>
            <w:tcW w:w="2126" w:type="dxa"/>
          </w:tcPr>
          <w:p w14:paraId="64364AD0" w14:textId="77777777" w:rsidR="00BC5737" w:rsidRPr="005324FD" w:rsidRDefault="00BC5737" w:rsidP="001C6C2A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6/2019</w:t>
            </w:r>
            <w:r w:rsidRPr="005324FD">
              <w:rPr>
                <w:rFonts w:ascii="Abadi MT Condensed Light" w:hAnsi="Abadi MT Condensed Light" w:cs="Times New Roman"/>
              </w:rPr>
              <w:tab/>
            </w:r>
          </w:p>
          <w:p w14:paraId="4B934B86" w14:textId="77777777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</w:p>
        </w:tc>
        <w:tc>
          <w:tcPr>
            <w:tcW w:w="7371" w:type="dxa"/>
          </w:tcPr>
          <w:p w14:paraId="6CC52A85" w14:textId="782FD5CF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</w:rPr>
              <w:t xml:space="preserve">“Beyond Hoover: Re-Assessing the History of the Commission for Relief in Belgium through Female Involvement,” </w:t>
            </w:r>
            <w:r w:rsidRPr="005324FD">
              <w:rPr>
                <w:rFonts w:ascii="Abadi MT Condensed Light" w:hAnsi="Abadi MT Condensed Light" w:cs="Times New Roman"/>
                <w:iCs/>
              </w:rPr>
              <w:t>Conference,</w:t>
            </w:r>
            <w:r w:rsidRPr="005324FD">
              <w:rPr>
                <w:rFonts w:ascii="Abadi MT Condensed Light" w:hAnsi="Abadi MT Condensed Light" w:cs="Times New Roman"/>
                <w:i/>
              </w:rPr>
              <w:t xml:space="preserve"> Integrating Gender in the History of Humanitarian Aid, </w:t>
            </w:r>
            <w:r w:rsidRPr="005324FD">
              <w:rPr>
                <w:rFonts w:ascii="Abadi MT Condensed Light" w:hAnsi="Abadi MT Condensed Light" w:cs="Times New Roman"/>
              </w:rPr>
              <w:t>University of Angers, France.</w:t>
            </w:r>
          </w:p>
        </w:tc>
      </w:tr>
      <w:tr w:rsidR="00BC5737" w:rsidRPr="00E753B2" w14:paraId="012A284E" w14:textId="77777777" w:rsidTr="00601F76">
        <w:tc>
          <w:tcPr>
            <w:tcW w:w="2126" w:type="dxa"/>
          </w:tcPr>
          <w:p w14:paraId="75421CE7" w14:textId="77777777" w:rsidR="00BC5737" w:rsidRPr="005324FD" w:rsidRDefault="00BC5737" w:rsidP="001C6C2A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5/2019</w:t>
            </w:r>
            <w:r w:rsidRPr="005324FD">
              <w:rPr>
                <w:rFonts w:ascii="Abadi MT Condensed Light" w:hAnsi="Abadi MT Condensed Light" w:cs="Times New Roman"/>
              </w:rPr>
              <w:tab/>
            </w:r>
          </w:p>
          <w:p w14:paraId="237AEFD3" w14:textId="77777777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</w:p>
        </w:tc>
        <w:tc>
          <w:tcPr>
            <w:tcW w:w="7371" w:type="dxa"/>
          </w:tcPr>
          <w:p w14:paraId="3E4F3ED4" w14:textId="12B444F2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</w:rPr>
              <w:t xml:space="preserve">“The </w:t>
            </w:r>
            <w:r w:rsidRPr="005324FD">
              <w:rPr>
                <w:rFonts w:ascii="Abadi MT Condensed Light" w:hAnsi="Abadi MT Condensed Light" w:cs="Times New Roman"/>
                <w:i/>
              </w:rPr>
              <w:t>Institute of International Education</w:t>
            </w:r>
            <w:r w:rsidRPr="005324FD">
              <w:rPr>
                <w:rFonts w:ascii="Abadi MT Condensed Light" w:hAnsi="Abadi MT Condensed Light" w:cs="Times New Roman"/>
              </w:rPr>
              <w:t xml:space="preserve"> and the U.S. Search for Order in Interwar Europe,” </w:t>
            </w:r>
            <w:r w:rsidRPr="005324FD">
              <w:rPr>
                <w:rFonts w:ascii="Abadi MT Condensed Light" w:hAnsi="Abadi MT Condensed Light" w:cs="Times New Roman"/>
                <w:i/>
              </w:rPr>
              <w:t xml:space="preserve">Conference, Peace Among the Ruins. The Legacy of Andrew Carnegie’s Internationalism and the World Crisis of 1919, </w:t>
            </w:r>
            <w:r w:rsidRPr="005324FD">
              <w:rPr>
                <w:rFonts w:ascii="Abadi MT Condensed Light" w:hAnsi="Abadi MT Condensed Light" w:cs="Times New Roman"/>
              </w:rPr>
              <w:t>University of Edinburgh</w:t>
            </w:r>
          </w:p>
        </w:tc>
      </w:tr>
      <w:tr w:rsidR="00BC5737" w:rsidRPr="00E753B2" w14:paraId="0CF0D895" w14:textId="77777777" w:rsidTr="00601F76">
        <w:tc>
          <w:tcPr>
            <w:tcW w:w="2126" w:type="dxa"/>
          </w:tcPr>
          <w:p w14:paraId="2D9BD799" w14:textId="05843C73" w:rsidR="00BC5737" w:rsidRPr="00507F5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07F5D">
              <w:rPr>
                <w:rFonts w:ascii="Abadi MT Condensed Light" w:hAnsi="Abadi MT Condensed Light" w:cs="Times New Roman"/>
              </w:rPr>
              <w:t>5/2019</w:t>
            </w:r>
          </w:p>
        </w:tc>
        <w:tc>
          <w:tcPr>
            <w:tcW w:w="7371" w:type="dxa"/>
          </w:tcPr>
          <w:p w14:paraId="4EAAE3C5" w14:textId="6652345A" w:rsidR="00BC5737" w:rsidRPr="00507F5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07F5D">
              <w:rPr>
                <w:rFonts w:ascii="Abadi MT Condensed Light" w:hAnsi="Abadi MT Condensed Light" w:cs="Times New Roman"/>
              </w:rPr>
              <w:t xml:space="preserve">“Occupation as Opportunity? Global Outreach, Competitive Victimhood and the Agency of the Occupied: Belgium and Germany, 1914-1925,” Annual Conference, </w:t>
            </w:r>
            <w:r w:rsidRPr="00507F5D">
              <w:rPr>
                <w:rFonts w:ascii="Abadi MT Condensed Light" w:hAnsi="Abadi MT Condensed Light" w:cs="Times New Roman"/>
                <w:i/>
              </w:rPr>
              <w:t>Society of Military History,</w:t>
            </w:r>
            <w:r w:rsidRPr="00507F5D">
              <w:rPr>
                <w:rFonts w:ascii="Abadi MT Condensed Light" w:hAnsi="Abadi MT Condensed Light" w:cs="Times New Roman"/>
              </w:rPr>
              <w:t xml:space="preserve"> Columbus, Ohio.</w:t>
            </w:r>
          </w:p>
        </w:tc>
      </w:tr>
      <w:tr w:rsidR="00BC5737" w:rsidRPr="00E753B2" w14:paraId="079F2EAB" w14:textId="77777777" w:rsidTr="00601F76">
        <w:tc>
          <w:tcPr>
            <w:tcW w:w="2126" w:type="dxa"/>
          </w:tcPr>
          <w:p w14:paraId="5583E7F9" w14:textId="77777777" w:rsidR="00BC5737" w:rsidRPr="005324FD" w:rsidRDefault="00BC5737" w:rsidP="001C6C2A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lastRenderedPageBreak/>
              <w:t>1/2019</w:t>
            </w:r>
            <w:r w:rsidRPr="005324FD">
              <w:rPr>
                <w:rFonts w:ascii="Abadi MT Condensed Light" w:hAnsi="Abadi MT Condensed Light" w:cs="Times New Roman"/>
              </w:rPr>
              <w:tab/>
            </w:r>
          </w:p>
          <w:p w14:paraId="1B7E3B3F" w14:textId="77777777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</w:p>
        </w:tc>
        <w:tc>
          <w:tcPr>
            <w:tcW w:w="7371" w:type="dxa"/>
          </w:tcPr>
          <w:p w14:paraId="54B38FC4" w14:textId="09C9F3C9" w:rsidR="00BC5737" w:rsidRPr="00507F5D" w:rsidRDefault="00BC5737" w:rsidP="00507F5D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“Violence and Care Abroad – Diaspora Communities and Post-War Europe: A German-American Case Study,” Conference, Cultures of Violence and Care in the Aftermath of the First World War, University of Manchester.</w:t>
            </w:r>
          </w:p>
        </w:tc>
      </w:tr>
      <w:tr w:rsidR="00BC5737" w:rsidRPr="00E753B2" w14:paraId="1B31A6EA" w14:textId="77777777" w:rsidTr="00601F76">
        <w:tc>
          <w:tcPr>
            <w:tcW w:w="2126" w:type="dxa"/>
          </w:tcPr>
          <w:p w14:paraId="00CE0F25" w14:textId="172F4A08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10/2018</w:t>
            </w:r>
          </w:p>
        </w:tc>
        <w:tc>
          <w:tcPr>
            <w:tcW w:w="7371" w:type="dxa"/>
          </w:tcPr>
          <w:p w14:paraId="7C27BAAE" w14:textId="68A4C682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</w:rPr>
              <w:t xml:space="preserve">“’Her Fatherland’s Best Propagandist’ Margarete Gärtner and the Origins of German Public Diplomacy, 1914-1941,” </w:t>
            </w:r>
            <w:r w:rsidRPr="005324FD">
              <w:rPr>
                <w:rFonts w:ascii="Abadi MT Condensed Light" w:hAnsi="Abadi MT Condensed Light" w:cs="Times New Roman"/>
                <w:i/>
              </w:rPr>
              <w:t>New Diplomatic History Conference,</w:t>
            </w:r>
            <w:r w:rsidRPr="005324FD">
              <w:rPr>
                <w:rFonts w:ascii="Abadi MT Condensed Light" w:hAnsi="Abadi MT Condensed Light" w:cs="Times New Roman"/>
              </w:rPr>
              <w:t xml:space="preserve"> Middelburg, The Netherlands.</w:t>
            </w:r>
          </w:p>
        </w:tc>
      </w:tr>
      <w:tr w:rsidR="00BC5737" w:rsidRPr="00E753B2" w14:paraId="08C29EE7" w14:textId="77777777" w:rsidTr="00601F76">
        <w:tc>
          <w:tcPr>
            <w:tcW w:w="2126" w:type="dxa"/>
          </w:tcPr>
          <w:p w14:paraId="64C035E5" w14:textId="10E6521F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7/2018</w:t>
            </w:r>
          </w:p>
        </w:tc>
        <w:tc>
          <w:tcPr>
            <w:tcW w:w="7371" w:type="dxa"/>
          </w:tcPr>
          <w:p w14:paraId="3CE06D01" w14:textId="4D3E232C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</w:rPr>
              <w:t xml:space="preserve">“The European Student Relief and Inter-War Internationalism,” </w:t>
            </w:r>
            <w:r w:rsidRPr="005324FD">
              <w:rPr>
                <w:rFonts w:ascii="Abadi MT Condensed Light" w:hAnsi="Abadi MT Condensed Light" w:cs="Times New Roman"/>
                <w:i/>
              </w:rPr>
              <w:t>Global Humanitarian Research Academy,</w:t>
            </w:r>
            <w:r w:rsidRPr="005324FD">
              <w:rPr>
                <w:rFonts w:ascii="Abadi MT Condensed Light" w:hAnsi="Abadi MT Condensed Light" w:cs="Times New Roman"/>
              </w:rPr>
              <w:t xml:space="preserve"> Imperial and Global History Centre at the University of Exeter.</w:t>
            </w:r>
          </w:p>
        </w:tc>
      </w:tr>
      <w:tr w:rsidR="00BC5737" w:rsidRPr="00E753B2" w14:paraId="3A2EA907" w14:textId="77777777" w:rsidTr="00601F76">
        <w:tc>
          <w:tcPr>
            <w:tcW w:w="2126" w:type="dxa"/>
          </w:tcPr>
          <w:p w14:paraId="2D56A7BC" w14:textId="7ACA87F0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3/2018</w:t>
            </w:r>
          </w:p>
        </w:tc>
        <w:tc>
          <w:tcPr>
            <w:tcW w:w="7371" w:type="dxa"/>
          </w:tcPr>
          <w:p w14:paraId="706DAA64" w14:textId="1C9889FF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</w:rPr>
              <w:t xml:space="preserve">“A Global Humanitarian Front? What the </w:t>
            </w:r>
            <w:r w:rsidRPr="005324FD">
              <w:rPr>
                <w:rFonts w:ascii="Abadi MT Condensed Light" w:hAnsi="Abadi MT Condensed Light" w:cs="Times New Roman"/>
                <w:i/>
              </w:rPr>
              <w:t>Commission for Relief in Belgium</w:t>
            </w:r>
            <w:r w:rsidRPr="005324FD">
              <w:rPr>
                <w:rFonts w:ascii="Abadi MT Condensed Light" w:hAnsi="Abadi MT Condensed Light" w:cs="Times New Roman"/>
              </w:rPr>
              <w:t xml:space="preserve"> Can Tell Us about Moral Alliances during the Great War,” </w:t>
            </w:r>
            <w:r w:rsidRPr="005324FD">
              <w:rPr>
                <w:rFonts w:ascii="Abadi MT Condensed Light" w:hAnsi="Abadi MT Condensed Light" w:cs="Times New Roman"/>
                <w:i/>
              </w:rPr>
              <w:t>Conflict, Reconstruction, Memory Research Workshop</w:t>
            </w:r>
            <w:r w:rsidRPr="005324FD">
              <w:rPr>
                <w:rFonts w:ascii="Abadi MT Condensed Light" w:hAnsi="Abadi MT Condensed Light" w:cs="Times New Roman"/>
              </w:rPr>
              <w:t>, Swansea University (invited talk).</w:t>
            </w:r>
          </w:p>
        </w:tc>
      </w:tr>
      <w:tr w:rsidR="00BC5737" w:rsidRPr="00E753B2" w14:paraId="357B4A10" w14:textId="77777777" w:rsidTr="00601F76">
        <w:tc>
          <w:tcPr>
            <w:tcW w:w="2126" w:type="dxa"/>
          </w:tcPr>
          <w:p w14:paraId="2B173E32" w14:textId="27851E01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2/2018</w:t>
            </w:r>
          </w:p>
        </w:tc>
        <w:tc>
          <w:tcPr>
            <w:tcW w:w="7371" w:type="dxa"/>
          </w:tcPr>
          <w:p w14:paraId="35B9D709" w14:textId="0E3CE28A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  <w:lang w:val="en-GB"/>
              </w:rPr>
              <w:t xml:space="preserve">“The Commission for Relief in Belgium: An International History,” </w:t>
            </w:r>
            <w:r w:rsidRPr="005324FD">
              <w:rPr>
                <w:rFonts w:ascii="Abadi MT Condensed Light" w:hAnsi="Abadi MT Condensed Light" w:cs="Times New Roman"/>
                <w:i/>
                <w:lang w:val="en-GB"/>
              </w:rPr>
              <w:t xml:space="preserve">International History Seminar, </w:t>
            </w:r>
            <w:r w:rsidRPr="005324FD">
              <w:rPr>
                <w:rFonts w:ascii="Abadi MT Condensed Light" w:hAnsi="Abadi MT Condensed Light" w:cs="Times New Roman"/>
                <w:lang w:val="en-GB"/>
              </w:rPr>
              <w:t>London School of Economics, (invited talk).</w:t>
            </w:r>
          </w:p>
        </w:tc>
      </w:tr>
      <w:tr w:rsidR="00BC5737" w:rsidRPr="00E753B2" w14:paraId="3596B733" w14:textId="77777777" w:rsidTr="00601F76">
        <w:tc>
          <w:tcPr>
            <w:tcW w:w="2126" w:type="dxa"/>
          </w:tcPr>
          <w:p w14:paraId="55D520D4" w14:textId="44058449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  <w:lang w:val="en-GB"/>
              </w:rPr>
              <w:t>1/2018</w:t>
            </w:r>
          </w:p>
        </w:tc>
        <w:tc>
          <w:tcPr>
            <w:tcW w:w="7371" w:type="dxa"/>
          </w:tcPr>
          <w:p w14:paraId="6C5936C3" w14:textId="32822904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  <w:lang w:val="en-GB"/>
              </w:rPr>
              <w:t xml:space="preserve">“The Great War and the Power of Neutrality. The Commission for Relief in Belgium and the Global Public Conscience,” </w:t>
            </w:r>
            <w:r w:rsidRPr="005324FD">
              <w:rPr>
                <w:rFonts w:ascii="Abadi MT Condensed Light" w:hAnsi="Abadi MT Condensed Light" w:cs="Times New Roman"/>
                <w:i/>
                <w:lang w:val="en-GB"/>
              </w:rPr>
              <w:t>Conference, Global War, Global Connections, Global Moments,</w:t>
            </w:r>
            <w:r w:rsidRPr="005324FD">
              <w:rPr>
                <w:rFonts w:ascii="Abadi MT Condensed Light" w:hAnsi="Abadi MT Condensed Light" w:cs="Times New Roman"/>
                <w:lang w:val="en-GB"/>
              </w:rPr>
              <w:t xml:space="preserve"> University of Zurich</w:t>
            </w:r>
          </w:p>
        </w:tc>
      </w:tr>
      <w:tr w:rsidR="00BC5737" w:rsidRPr="00E753B2" w14:paraId="5F0CB492" w14:textId="77777777" w:rsidTr="00601F76">
        <w:tc>
          <w:tcPr>
            <w:tcW w:w="2126" w:type="dxa"/>
          </w:tcPr>
          <w:p w14:paraId="71FEE9C7" w14:textId="59DA2A89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11/2017</w:t>
            </w:r>
          </w:p>
        </w:tc>
        <w:tc>
          <w:tcPr>
            <w:tcW w:w="7371" w:type="dxa"/>
          </w:tcPr>
          <w:p w14:paraId="5B5B77B8" w14:textId="2398B172" w:rsidR="00BC5737" w:rsidRPr="005324FD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</w:rPr>
              <w:t xml:space="preserve">“The ‘Theodore Roosevelt-Professorship’ at the University of Berlin: American Public Diplomacy and Transatlantic Relations, 1905–1934,” </w:t>
            </w:r>
            <w:r w:rsidRPr="005324FD">
              <w:rPr>
                <w:rFonts w:ascii="Abadi MT Condensed Light" w:hAnsi="Abadi MT Condensed Light" w:cs="Times New Roman"/>
                <w:iCs/>
              </w:rPr>
              <w:t>Conference,</w:t>
            </w:r>
            <w:r w:rsidRPr="005324FD">
              <w:rPr>
                <w:rFonts w:ascii="Abadi MT Condensed Light" w:hAnsi="Abadi MT Condensed Light" w:cs="Times New Roman"/>
                <w:i/>
              </w:rPr>
              <w:t xml:space="preserve"> Pursuing the </w:t>
            </w:r>
            <w:proofErr w:type="spellStart"/>
            <w:r w:rsidRPr="005324FD">
              <w:rPr>
                <w:rFonts w:ascii="Abadi MT Condensed Light" w:hAnsi="Abadi MT Condensed Light" w:cs="Times New Roman"/>
                <w:i/>
              </w:rPr>
              <w:t>Rooseveltian</w:t>
            </w:r>
            <w:proofErr w:type="spellEnd"/>
            <w:r w:rsidRPr="005324FD">
              <w:rPr>
                <w:rFonts w:ascii="Abadi MT Condensed Light" w:hAnsi="Abadi MT Condensed Light" w:cs="Times New Roman"/>
                <w:i/>
              </w:rPr>
              <w:t xml:space="preserve"> Century</w:t>
            </w:r>
            <w:r w:rsidRPr="005324FD">
              <w:rPr>
                <w:rFonts w:ascii="Abadi MT Condensed Light" w:hAnsi="Abadi MT Condensed Light" w:cs="Times New Roman"/>
              </w:rPr>
              <w:t>, Roosevelt Institute for American Studies, Middelburg, the Netherlands.</w:t>
            </w:r>
          </w:p>
        </w:tc>
      </w:tr>
      <w:tr w:rsidR="00BC5737" w:rsidRPr="00E753B2" w14:paraId="34F01CE5" w14:textId="77777777" w:rsidTr="00601F76">
        <w:tc>
          <w:tcPr>
            <w:tcW w:w="2126" w:type="dxa"/>
          </w:tcPr>
          <w:p w14:paraId="05782002" w14:textId="0F8F9E5A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6/2017</w:t>
            </w:r>
          </w:p>
        </w:tc>
        <w:tc>
          <w:tcPr>
            <w:tcW w:w="7371" w:type="dxa"/>
          </w:tcPr>
          <w:p w14:paraId="6C708D78" w14:textId="4EB9B125" w:rsidR="00BC5737" w:rsidRPr="001C6C2A" w:rsidRDefault="00BC5737" w:rsidP="00601F7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 xml:space="preserve">“The Frustrations of Giving. ‘Ingratitude’ and German-American Relations in the Era of the Great War, 1914–24,” </w:t>
            </w:r>
            <w:r w:rsidRPr="005324FD">
              <w:rPr>
                <w:rFonts w:ascii="Abadi MT Condensed Light" w:hAnsi="Abadi MT Condensed Light" w:cs="Times New Roman"/>
                <w:iCs/>
              </w:rPr>
              <w:t>Annual Conference,</w:t>
            </w:r>
            <w:r w:rsidRPr="005324FD">
              <w:rPr>
                <w:rFonts w:ascii="Abadi MT Condensed Light" w:hAnsi="Abadi MT Condensed Light" w:cs="Times New Roman"/>
                <w:i/>
              </w:rPr>
              <w:t xml:space="preserve"> Society of Historians of American Foreign Relations,</w:t>
            </w:r>
            <w:r w:rsidRPr="005324FD">
              <w:rPr>
                <w:rFonts w:ascii="Abadi MT Condensed Light" w:hAnsi="Abadi MT Condensed Light" w:cs="Times New Roman"/>
              </w:rPr>
              <w:t xml:space="preserve"> Washington DC.</w:t>
            </w:r>
          </w:p>
        </w:tc>
      </w:tr>
      <w:tr w:rsidR="00BC5737" w:rsidRPr="00E753B2" w14:paraId="0029B30E" w14:textId="77777777" w:rsidTr="00601F76">
        <w:tc>
          <w:tcPr>
            <w:tcW w:w="2126" w:type="dxa"/>
          </w:tcPr>
          <w:p w14:paraId="7A915108" w14:textId="09B9BD8B" w:rsidR="00BC5737" w:rsidRPr="005324FD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2/2017</w:t>
            </w:r>
          </w:p>
        </w:tc>
        <w:tc>
          <w:tcPr>
            <w:tcW w:w="7371" w:type="dxa"/>
          </w:tcPr>
          <w:p w14:paraId="349A217E" w14:textId="77777777" w:rsidR="00BC5737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 xml:space="preserve">“American War Relief, Cultural Mobilization and the Myth of Impartial Humanitarianism, 1914-1917,” </w:t>
            </w:r>
            <w:r w:rsidRPr="005324FD">
              <w:rPr>
                <w:rFonts w:ascii="Abadi MT Condensed Light" w:hAnsi="Abadi MT Condensed Light" w:cs="Times New Roman"/>
                <w:iCs/>
              </w:rPr>
              <w:t>Conference,</w:t>
            </w:r>
            <w:r w:rsidRPr="005324FD">
              <w:rPr>
                <w:rFonts w:ascii="Abadi MT Condensed Light" w:hAnsi="Abadi MT Condensed Light" w:cs="Times New Roman"/>
                <w:i/>
              </w:rPr>
              <w:t xml:space="preserve"> The United States and World War I, </w:t>
            </w:r>
            <w:r w:rsidRPr="005324FD">
              <w:rPr>
                <w:rFonts w:ascii="Abadi MT Condensed Light" w:hAnsi="Abadi MT Condensed Light" w:cs="Times New Roman"/>
              </w:rPr>
              <w:t>Heidelberg University.</w:t>
            </w:r>
          </w:p>
          <w:p w14:paraId="33DEA9ED" w14:textId="1803C0EF" w:rsidR="00BC5737" w:rsidRPr="00EE46BE" w:rsidRDefault="00BC5737" w:rsidP="009C3EA7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</w:p>
        </w:tc>
      </w:tr>
    </w:tbl>
    <w:p w14:paraId="1CC64332" w14:textId="7D0C9DD7" w:rsidR="00EE46BE" w:rsidRDefault="00EE46BE" w:rsidP="00822AFE">
      <w:pPr>
        <w:pBdr>
          <w:bottom w:val="single" w:sz="6" w:space="1" w:color="auto"/>
        </w:pBdr>
        <w:spacing w:before="360" w:after="240"/>
        <w:rPr>
          <w:rFonts w:ascii="Abadi MT Condensed Light" w:hAnsi="Abadi MT Condensed Light" w:cs="Times New Roman"/>
          <w:b/>
        </w:rPr>
      </w:pPr>
      <w:r>
        <w:rPr>
          <w:rFonts w:ascii="Abadi MT Condensed Light" w:hAnsi="Abadi MT Condensed Light" w:cs="Times New Roman"/>
          <w:b/>
        </w:rPr>
        <w:t>PUBLIC TALKS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371"/>
      </w:tblGrid>
      <w:tr w:rsidR="0032175F" w:rsidRPr="00084F39" w14:paraId="5D8F8AE8" w14:textId="77777777" w:rsidTr="000D61C5">
        <w:tc>
          <w:tcPr>
            <w:tcW w:w="2126" w:type="dxa"/>
          </w:tcPr>
          <w:p w14:paraId="5A35C55A" w14:textId="66D0CDE8" w:rsidR="0032175F" w:rsidRDefault="0032175F" w:rsidP="000D61C5">
            <w:pPr>
              <w:jc w:val="both"/>
              <w:outlineLvl w:val="0"/>
              <w:rPr>
                <w:rFonts w:ascii="Abadi MT Condensed Light" w:eastAsia="MS Mincho" w:hAnsi="Abadi MT Condensed Light" w:cs="Times New Roman"/>
              </w:rPr>
            </w:pPr>
            <w:r>
              <w:rPr>
                <w:rFonts w:ascii="Abadi MT Condensed Light" w:eastAsia="MS Mincho" w:hAnsi="Abadi MT Condensed Light" w:cs="Times New Roman"/>
              </w:rPr>
              <w:t>7/2022</w:t>
            </w:r>
          </w:p>
        </w:tc>
        <w:tc>
          <w:tcPr>
            <w:tcW w:w="7371" w:type="dxa"/>
          </w:tcPr>
          <w:p w14:paraId="5BE0E3C9" w14:textId="6C0461DE" w:rsidR="0032175F" w:rsidRDefault="00EF41E3" w:rsidP="000D61C5">
            <w:pPr>
              <w:spacing w:after="240"/>
              <w:jc w:val="both"/>
              <w:outlineLvl w:val="0"/>
              <w:rPr>
                <w:rFonts w:ascii="Abadi MT Condensed Light" w:eastAsia="MS Mincho" w:hAnsi="Abadi MT Condensed Light" w:cs="Times New Roman"/>
                <w:lang w:val="de-DE"/>
              </w:rPr>
            </w:pPr>
            <w:proofErr w:type="spellStart"/>
            <w:r>
              <w:rPr>
                <w:rFonts w:ascii="Abadi MT Condensed Light" w:eastAsia="MS Mincho" w:hAnsi="Abadi MT Condensed Light" w:cs="Times New Roman"/>
                <w:lang w:val="de-DE"/>
              </w:rPr>
              <w:t>Roundtable</w:t>
            </w:r>
            <w:proofErr w:type="spellEnd"/>
            <w:r>
              <w:rPr>
                <w:rFonts w:ascii="Abadi MT Condensed Light" w:eastAsia="MS Mincho" w:hAnsi="Abadi MT Condensed Light" w:cs="Times New Roman"/>
                <w:lang w:val="de-DE"/>
              </w:rPr>
              <w:t xml:space="preserve"> </w:t>
            </w:r>
            <w:proofErr w:type="spellStart"/>
            <w:r>
              <w:rPr>
                <w:rFonts w:ascii="Abadi MT Condensed Light" w:eastAsia="MS Mincho" w:hAnsi="Abadi MT Condensed Light" w:cs="Times New Roman"/>
                <w:lang w:val="de-DE"/>
              </w:rPr>
              <w:t>Discussion</w:t>
            </w:r>
            <w:proofErr w:type="spellEnd"/>
            <w:r w:rsidR="0032175F">
              <w:rPr>
                <w:rFonts w:ascii="Abadi MT Condensed Light" w:eastAsia="MS Mincho" w:hAnsi="Abadi MT Condensed Light" w:cs="Times New Roman"/>
                <w:lang w:val="de-DE"/>
              </w:rPr>
              <w:t xml:space="preserve">: </w:t>
            </w:r>
            <w:r w:rsidR="0032175F" w:rsidRPr="00EF4F22">
              <w:rPr>
                <w:rFonts w:ascii="Abadi MT Condensed Light" w:eastAsia="MS Mincho" w:hAnsi="Abadi MT Condensed Light" w:cs="Times New Roman"/>
                <w:lang w:val="de-DE"/>
              </w:rPr>
              <w:t>Ein Abend über Carl Schurz – Zwischen transatlantischer Heldenverehrung und postkolonialer Kritik</w:t>
            </w:r>
            <w:r w:rsidR="0032175F">
              <w:rPr>
                <w:rFonts w:ascii="Abadi MT Condensed Light" w:eastAsia="MS Mincho" w:hAnsi="Abadi MT Condensed Light" w:cs="Times New Roman"/>
                <w:lang w:val="de-DE"/>
              </w:rPr>
              <w:t>, Carl Schurz Haus, Freiburg</w:t>
            </w:r>
          </w:p>
        </w:tc>
      </w:tr>
      <w:tr w:rsidR="0032175F" w:rsidRPr="00084F39" w14:paraId="1F525F32" w14:textId="77777777" w:rsidTr="000D61C5">
        <w:tc>
          <w:tcPr>
            <w:tcW w:w="2126" w:type="dxa"/>
          </w:tcPr>
          <w:p w14:paraId="2D5BB408" w14:textId="72ADB4A0" w:rsidR="0032175F" w:rsidRDefault="0032175F" w:rsidP="000D61C5">
            <w:pPr>
              <w:jc w:val="both"/>
              <w:outlineLvl w:val="0"/>
              <w:rPr>
                <w:rFonts w:ascii="Abadi MT Condensed Light" w:eastAsia="MS Mincho" w:hAnsi="Abadi MT Condensed Light" w:cs="Times New Roman"/>
              </w:rPr>
            </w:pPr>
            <w:r>
              <w:rPr>
                <w:rFonts w:ascii="Abadi MT Condensed Light" w:eastAsia="MS Mincho" w:hAnsi="Abadi MT Condensed Light" w:cs="Times New Roman"/>
              </w:rPr>
              <w:t>5/2022</w:t>
            </w:r>
          </w:p>
        </w:tc>
        <w:tc>
          <w:tcPr>
            <w:tcW w:w="7371" w:type="dxa"/>
          </w:tcPr>
          <w:p w14:paraId="32165F4A" w14:textId="0422ADA8" w:rsidR="0032175F" w:rsidRPr="004304B6" w:rsidRDefault="0032175F" w:rsidP="000D61C5">
            <w:pPr>
              <w:spacing w:after="240"/>
              <w:jc w:val="both"/>
              <w:outlineLvl w:val="0"/>
              <w:rPr>
                <w:rFonts w:ascii="Abadi MT Condensed Light" w:eastAsia="MS Mincho" w:hAnsi="Abadi MT Condensed Light" w:cs="Times New Roman"/>
                <w:lang w:val="de-DE"/>
              </w:rPr>
            </w:pPr>
            <w:r>
              <w:rPr>
                <w:rFonts w:ascii="Abadi MT Condensed Light" w:eastAsia="MS Mincho" w:hAnsi="Abadi MT Condensed Light" w:cs="Times New Roman"/>
                <w:lang w:val="de-DE"/>
              </w:rPr>
              <w:t>Die USA und der Ukrainekrieg. Eine historische Einordnung, Bremer Gesellschaft, Freiburg</w:t>
            </w:r>
          </w:p>
        </w:tc>
      </w:tr>
      <w:tr w:rsidR="004304B6" w:rsidRPr="00084F39" w14:paraId="75600ADC" w14:textId="77777777" w:rsidTr="000D61C5">
        <w:tc>
          <w:tcPr>
            <w:tcW w:w="2126" w:type="dxa"/>
          </w:tcPr>
          <w:p w14:paraId="17E19DBA" w14:textId="28875CE0" w:rsidR="004304B6" w:rsidRPr="005324FD" w:rsidRDefault="004304B6" w:rsidP="000D61C5">
            <w:pPr>
              <w:jc w:val="both"/>
              <w:outlineLvl w:val="0"/>
              <w:rPr>
                <w:rFonts w:ascii="Abadi MT Condensed Light" w:eastAsia="MS Mincho" w:hAnsi="Abadi MT Condensed Light" w:cs="Times New Roman"/>
              </w:rPr>
            </w:pPr>
            <w:r>
              <w:rPr>
                <w:rFonts w:ascii="Abadi MT Condensed Light" w:eastAsia="MS Mincho" w:hAnsi="Abadi MT Condensed Light" w:cs="Times New Roman"/>
              </w:rPr>
              <w:t>3/2022</w:t>
            </w:r>
          </w:p>
        </w:tc>
        <w:tc>
          <w:tcPr>
            <w:tcW w:w="7371" w:type="dxa"/>
          </w:tcPr>
          <w:p w14:paraId="456CAE1B" w14:textId="3CF32231" w:rsidR="004304B6" w:rsidRPr="004304B6" w:rsidRDefault="00EF41E3" w:rsidP="00EF41E3">
            <w:pPr>
              <w:spacing w:after="240"/>
              <w:jc w:val="both"/>
              <w:outlineLvl w:val="0"/>
              <w:rPr>
                <w:rFonts w:ascii="Abadi MT Condensed Light" w:eastAsia="MS Mincho" w:hAnsi="Abadi MT Condensed Light" w:cs="Times New Roman"/>
                <w:lang w:val="de-DE"/>
              </w:rPr>
            </w:pPr>
            <w:proofErr w:type="spellStart"/>
            <w:r>
              <w:rPr>
                <w:rFonts w:ascii="Abadi MT Condensed Light" w:eastAsia="MS Mincho" w:hAnsi="Abadi MT Condensed Light" w:cs="Times New Roman"/>
                <w:lang w:val="de-DE"/>
              </w:rPr>
              <w:t>Roundtable</w:t>
            </w:r>
            <w:proofErr w:type="spellEnd"/>
            <w:r>
              <w:rPr>
                <w:rFonts w:ascii="Abadi MT Condensed Light" w:eastAsia="MS Mincho" w:hAnsi="Abadi MT Condensed Light" w:cs="Times New Roman"/>
                <w:lang w:val="de-DE"/>
              </w:rPr>
              <w:t xml:space="preserve"> </w:t>
            </w:r>
            <w:proofErr w:type="spellStart"/>
            <w:r>
              <w:rPr>
                <w:rFonts w:ascii="Abadi MT Condensed Light" w:eastAsia="MS Mincho" w:hAnsi="Abadi MT Condensed Light" w:cs="Times New Roman"/>
                <w:lang w:val="de-DE"/>
              </w:rPr>
              <w:t>Discussion</w:t>
            </w:r>
            <w:proofErr w:type="spellEnd"/>
            <w:r w:rsidR="004304B6" w:rsidRPr="004304B6">
              <w:rPr>
                <w:rFonts w:ascii="Abadi MT Condensed Light" w:eastAsia="MS Mincho" w:hAnsi="Abadi MT Condensed Light" w:cs="Times New Roman"/>
                <w:lang w:val="de-DE"/>
              </w:rPr>
              <w:t xml:space="preserve">: </w:t>
            </w:r>
            <w:r w:rsidR="00850BE3">
              <w:rPr>
                <w:rFonts w:ascii="Abadi MT Condensed Light" w:eastAsia="MS Mincho" w:hAnsi="Abadi MT Condensed Light" w:cs="Times New Roman"/>
                <w:lang w:val="de-DE"/>
              </w:rPr>
              <w:t>Die Rückkehr der Imperien</w:t>
            </w:r>
            <w:r w:rsidR="003E725E">
              <w:rPr>
                <w:rFonts w:ascii="Abadi MT Condensed Light" w:eastAsia="MS Mincho" w:hAnsi="Abadi MT Condensed Light" w:cs="Times New Roman"/>
                <w:lang w:val="de-DE"/>
              </w:rPr>
              <w:t>? Putins Krieg und seine globalen Implikationen</w:t>
            </w:r>
          </w:p>
        </w:tc>
      </w:tr>
      <w:tr w:rsidR="00EE46BE" w:rsidRPr="005324FD" w14:paraId="6813E8ED" w14:textId="77777777" w:rsidTr="000D61C5">
        <w:tc>
          <w:tcPr>
            <w:tcW w:w="2126" w:type="dxa"/>
          </w:tcPr>
          <w:p w14:paraId="3CD85855" w14:textId="57FB4CC9" w:rsidR="00EE46BE" w:rsidRPr="005324FD" w:rsidRDefault="00EE46BE" w:rsidP="000D61C5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eastAsia="MS Mincho" w:hAnsi="Abadi MT Condensed Light" w:cs="Times New Roman"/>
              </w:rPr>
              <w:t>11/2021</w:t>
            </w:r>
          </w:p>
        </w:tc>
        <w:tc>
          <w:tcPr>
            <w:tcW w:w="7371" w:type="dxa"/>
          </w:tcPr>
          <w:p w14:paraId="52C198E8" w14:textId="3D2416A5" w:rsidR="00850BE3" w:rsidRPr="00EE46BE" w:rsidRDefault="00EE46BE" w:rsidP="000D61C5">
            <w:pPr>
              <w:spacing w:after="240"/>
              <w:jc w:val="both"/>
              <w:outlineLvl w:val="0"/>
              <w:rPr>
                <w:rFonts w:ascii="Abadi MT Condensed Light" w:eastAsia="MS Mincho" w:hAnsi="Abadi MT Condensed Light" w:cs="Times New Roman"/>
              </w:rPr>
            </w:pPr>
            <w:r w:rsidRPr="005324FD">
              <w:rPr>
                <w:rFonts w:ascii="Abadi MT Condensed Light" w:eastAsia="MS Mincho" w:hAnsi="Abadi MT Condensed Light" w:cs="Times New Roman"/>
              </w:rPr>
              <w:t xml:space="preserve">Debating the War, Aiding the Victims. US Neutrality, 1914-17, EUCOR </w:t>
            </w:r>
            <w:proofErr w:type="spellStart"/>
            <w:r w:rsidRPr="005324FD">
              <w:rPr>
                <w:rFonts w:ascii="Abadi MT Condensed Light" w:eastAsia="MS Mincho" w:hAnsi="Abadi MT Condensed Light" w:cs="Times New Roman"/>
              </w:rPr>
              <w:t>Ringvorlesung</w:t>
            </w:r>
            <w:proofErr w:type="spellEnd"/>
            <w:r w:rsidRPr="005324FD">
              <w:rPr>
                <w:rFonts w:ascii="Abadi MT Condensed Light" w:eastAsia="MS Mincho" w:hAnsi="Abadi MT Condensed Light" w:cs="Times New Roman"/>
              </w:rPr>
              <w:t>: Stephen Crane at 150, Universi</w:t>
            </w:r>
            <w:r w:rsidR="00850BE3">
              <w:rPr>
                <w:rFonts w:ascii="Abadi MT Condensed Light" w:eastAsia="MS Mincho" w:hAnsi="Abadi MT Condensed Light" w:cs="Times New Roman"/>
              </w:rPr>
              <w:t>ty</w:t>
            </w:r>
            <w:r w:rsidRPr="005324FD">
              <w:rPr>
                <w:rFonts w:ascii="Abadi MT Condensed Light" w:eastAsia="MS Mincho" w:hAnsi="Abadi MT Condensed Light" w:cs="Times New Roman"/>
              </w:rPr>
              <w:t xml:space="preserve"> Freiburg</w:t>
            </w:r>
          </w:p>
        </w:tc>
      </w:tr>
      <w:tr w:rsidR="00850BE3" w:rsidRPr="00084F39" w14:paraId="609ECBFD" w14:textId="77777777" w:rsidTr="000D61C5">
        <w:tc>
          <w:tcPr>
            <w:tcW w:w="2126" w:type="dxa"/>
          </w:tcPr>
          <w:p w14:paraId="32A986B8" w14:textId="08699496" w:rsidR="00850BE3" w:rsidRPr="005324FD" w:rsidRDefault="00850BE3" w:rsidP="000D61C5">
            <w:pPr>
              <w:jc w:val="both"/>
              <w:outlineLvl w:val="0"/>
              <w:rPr>
                <w:rFonts w:ascii="Abadi MT Condensed Light" w:eastAsia="MS Mincho" w:hAnsi="Abadi MT Condensed Light" w:cs="Times New Roman"/>
              </w:rPr>
            </w:pPr>
            <w:r>
              <w:rPr>
                <w:rFonts w:ascii="Abadi MT Condensed Light" w:eastAsia="MS Mincho" w:hAnsi="Abadi MT Condensed Light" w:cs="Times New Roman"/>
              </w:rPr>
              <w:t>11/2021</w:t>
            </w:r>
          </w:p>
        </w:tc>
        <w:tc>
          <w:tcPr>
            <w:tcW w:w="7371" w:type="dxa"/>
          </w:tcPr>
          <w:p w14:paraId="2CA21224" w14:textId="281FD546" w:rsidR="00850BE3" w:rsidRPr="00850BE3" w:rsidRDefault="00850BE3" w:rsidP="000D61C5">
            <w:pPr>
              <w:spacing w:after="240"/>
              <w:jc w:val="both"/>
              <w:outlineLvl w:val="0"/>
              <w:rPr>
                <w:rFonts w:ascii="Abadi MT Condensed Light" w:eastAsia="MS Mincho" w:hAnsi="Abadi MT Condensed Light" w:cs="Times New Roman"/>
                <w:lang w:val="de-DE"/>
              </w:rPr>
            </w:pPr>
            <w:r w:rsidRPr="00850BE3">
              <w:rPr>
                <w:rFonts w:ascii="Abadi MT Condensed Light" w:eastAsia="MS Mincho" w:hAnsi="Abadi MT Condensed Light" w:cs="Times New Roman"/>
                <w:lang w:val="de-DE"/>
              </w:rPr>
              <w:t>Das ambivalente Imperium. Visuelle Darstellungen</w:t>
            </w:r>
            <w:r>
              <w:rPr>
                <w:rFonts w:ascii="Abadi MT Condensed Light" w:eastAsia="MS Mincho" w:hAnsi="Abadi MT Condensed Light" w:cs="Times New Roman"/>
                <w:lang w:val="de-DE"/>
              </w:rPr>
              <w:t xml:space="preserve"> der USA als Kolonialmacht um die </w:t>
            </w:r>
            <w:proofErr w:type="spellStart"/>
            <w:r>
              <w:rPr>
                <w:rFonts w:ascii="Abadi MT Condensed Light" w:eastAsia="MS Mincho" w:hAnsi="Abadi MT Condensed Light" w:cs="Times New Roman"/>
                <w:lang w:val="de-DE"/>
              </w:rPr>
              <w:t>Jahrhunderwende</w:t>
            </w:r>
            <w:proofErr w:type="spellEnd"/>
            <w:r>
              <w:rPr>
                <w:rFonts w:ascii="Abadi MT Condensed Light" w:eastAsia="MS Mincho" w:hAnsi="Abadi MT Condensed Light" w:cs="Times New Roman"/>
                <w:lang w:val="de-DE"/>
              </w:rPr>
              <w:t>, Ringvorlesung: Visualisierungen des Imperialen, University Freiburg</w:t>
            </w:r>
          </w:p>
        </w:tc>
      </w:tr>
      <w:tr w:rsidR="00EE46BE" w:rsidRPr="005324FD" w14:paraId="0E0951C5" w14:textId="77777777" w:rsidTr="000D61C5">
        <w:tc>
          <w:tcPr>
            <w:tcW w:w="2126" w:type="dxa"/>
          </w:tcPr>
          <w:p w14:paraId="55A88619" w14:textId="77777777" w:rsidR="00EE46BE" w:rsidRPr="005324FD" w:rsidRDefault="00EE46BE" w:rsidP="000D61C5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>3/2021</w:t>
            </w:r>
          </w:p>
        </w:tc>
        <w:tc>
          <w:tcPr>
            <w:tcW w:w="7371" w:type="dxa"/>
          </w:tcPr>
          <w:p w14:paraId="3D2D4DAA" w14:textId="77777777" w:rsidR="00EE46BE" w:rsidRPr="005324FD" w:rsidRDefault="00EE46BE" w:rsidP="000D61C5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color w:val="000000" w:themeColor="text1"/>
              </w:rPr>
            </w:pPr>
            <w:r w:rsidRPr="005324FD">
              <w:rPr>
                <w:rFonts w:ascii="Abadi MT Condensed Light" w:hAnsi="Abadi MT Condensed Light" w:cs="Times New Roman"/>
              </w:rPr>
              <w:t>“Selling Weimar. German Public Diplomacy and the United States,” Public Talk, German Society of Pennsylvania.</w:t>
            </w:r>
          </w:p>
        </w:tc>
      </w:tr>
      <w:tr w:rsidR="004304B6" w:rsidRPr="005324FD" w14:paraId="73F7A4BA" w14:textId="77777777" w:rsidTr="000D61C5">
        <w:tc>
          <w:tcPr>
            <w:tcW w:w="2126" w:type="dxa"/>
          </w:tcPr>
          <w:p w14:paraId="125FE52F" w14:textId="18F6C8B4" w:rsidR="004304B6" w:rsidRPr="005324FD" w:rsidRDefault="004304B6" w:rsidP="004304B6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lastRenderedPageBreak/>
              <w:t>3/2019</w:t>
            </w:r>
          </w:p>
        </w:tc>
        <w:tc>
          <w:tcPr>
            <w:tcW w:w="7371" w:type="dxa"/>
          </w:tcPr>
          <w:p w14:paraId="03E7F03A" w14:textId="4E7E6A38" w:rsidR="004304B6" w:rsidRPr="005324FD" w:rsidRDefault="004304B6" w:rsidP="004304B6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5324FD">
              <w:rPr>
                <w:rFonts w:ascii="Abadi MT Condensed Light" w:hAnsi="Abadi MT Condensed Light" w:cs="Times New Roman"/>
              </w:rPr>
              <w:t xml:space="preserve">“The Transnational Turn and the Making of International History,” </w:t>
            </w:r>
            <w:r w:rsidRPr="005324FD">
              <w:rPr>
                <w:rFonts w:ascii="Abadi MT Condensed Light" w:hAnsi="Abadi MT Condensed Light" w:cs="Times New Roman"/>
                <w:i/>
              </w:rPr>
              <w:t>Roundtable Discussion: Transnationalism</w:t>
            </w:r>
            <w:r w:rsidRPr="005324FD">
              <w:rPr>
                <w:rFonts w:ascii="Abadi MT Condensed Light" w:hAnsi="Abadi MT Condensed Light" w:cs="Times New Roman"/>
              </w:rPr>
              <w:t>, Post-Graduate Week, Trinity College Dublin.</w:t>
            </w:r>
          </w:p>
        </w:tc>
      </w:tr>
    </w:tbl>
    <w:p w14:paraId="5A8FC04C" w14:textId="433D1DDA" w:rsidR="00B42D97" w:rsidRPr="00D1583C" w:rsidRDefault="00B42D97" w:rsidP="00822AFE">
      <w:pPr>
        <w:pBdr>
          <w:bottom w:val="single" w:sz="6" w:space="1" w:color="auto"/>
        </w:pBdr>
        <w:spacing w:before="360" w:after="240"/>
        <w:rPr>
          <w:rFonts w:ascii="Abadi MT Condensed Light" w:hAnsi="Abadi MT Condensed Light" w:cs="Times New Roman"/>
          <w:b/>
        </w:rPr>
      </w:pPr>
      <w:r>
        <w:rPr>
          <w:rFonts w:ascii="Abadi MT Condensed Light" w:hAnsi="Abadi MT Condensed Light" w:cs="Times New Roman"/>
          <w:b/>
        </w:rPr>
        <w:t>TEACHING</w:t>
      </w:r>
    </w:p>
    <w:p w14:paraId="5D13C6F7" w14:textId="64196A2F" w:rsidR="0024475A" w:rsidRPr="00822AFE" w:rsidRDefault="0024475A" w:rsidP="00822AFE">
      <w:pPr>
        <w:spacing w:after="0" w:line="360" w:lineRule="auto"/>
        <w:rPr>
          <w:rFonts w:ascii="Abadi MT Condensed Light" w:hAnsi="Abadi MT Condensed Light" w:cs="Times New Roman"/>
          <w:i/>
          <w:sz w:val="22"/>
          <w:szCs w:val="22"/>
        </w:rPr>
      </w:pPr>
      <w:r w:rsidRPr="00822AFE">
        <w:rPr>
          <w:rFonts w:ascii="Abadi MT Condensed Light" w:hAnsi="Abadi MT Condensed Light" w:cs="Times New Roman"/>
          <w:i/>
          <w:sz w:val="22"/>
          <w:szCs w:val="22"/>
        </w:rPr>
        <w:t>Albert-</w:t>
      </w:r>
      <w:proofErr w:type="spellStart"/>
      <w:r w:rsidRPr="00822AFE">
        <w:rPr>
          <w:rFonts w:ascii="Abadi MT Condensed Light" w:hAnsi="Abadi MT Condensed Light" w:cs="Times New Roman"/>
          <w:i/>
          <w:sz w:val="22"/>
          <w:szCs w:val="22"/>
        </w:rPr>
        <w:t>Ludwigs</w:t>
      </w:r>
      <w:proofErr w:type="spellEnd"/>
      <w:r w:rsidRPr="00822AFE">
        <w:rPr>
          <w:rFonts w:ascii="Abadi MT Condensed Light" w:hAnsi="Abadi MT Condensed Light" w:cs="Times New Roman"/>
          <w:i/>
          <w:sz w:val="22"/>
          <w:szCs w:val="22"/>
        </w:rPr>
        <w:t>-Universität Freiburg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371"/>
      </w:tblGrid>
      <w:tr w:rsidR="00127A20" w:rsidRPr="001C6C2A" w14:paraId="3F02F703" w14:textId="77777777" w:rsidTr="00601F76">
        <w:tc>
          <w:tcPr>
            <w:tcW w:w="2126" w:type="dxa"/>
          </w:tcPr>
          <w:p w14:paraId="17B93C65" w14:textId="656ED52C" w:rsidR="00127A20" w:rsidRPr="00822AFE" w:rsidRDefault="00127A20" w:rsidP="009C3EA7">
            <w:pPr>
              <w:spacing w:line="360" w:lineRule="auto"/>
              <w:rPr>
                <w:rFonts w:ascii="Abadi MT Condensed Light" w:hAnsi="Abadi MT Condensed Light" w:cs="Times New Roman"/>
                <w:iCs/>
              </w:rPr>
            </w:pPr>
            <w:r>
              <w:rPr>
                <w:rFonts w:ascii="Abadi MT Condensed Light" w:hAnsi="Abadi MT Condensed Light" w:cs="Times New Roman"/>
                <w:iCs/>
              </w:rPr>
              <w:t>Winter 2022</w:t>
            </w:r>
          </w:p>
        </w:tc>
        <w:tc>
          <w:tcPr>
            <w:tcW w:w="7371" w:type="dxa"/>
          </w:tcPr>
          <w:p w14:paraId="384EB859" w14:textId="3FB797E1" w:rsidR="00127A20" w:rsidRPr="00822AFE" w:rsidRDefault="00127A20" w:rsidP="0038085B">
            <w:pPr>
              <w:spacing w:after="120"/>
              <w:jc w:val="both"/>
              <w:outlineLvl w:val="0"/>
              <w:rPr>
                <w:rFonts w:ascii="Abadi MT Condensed Light" w:hAnsi="Abadi MT Condensed Light" w:cs="Times New Roman"/>
                <w:iCs/>
              </w:rPr>
            </w:pPr>
            <w:r w:rsidRPr="00AA774A">
              <w:rPr>
                <w:rFonts w:ascii="Abadi MT Condensed Light" w:hAnsi="Abadi MT Condensed Light" w:cs="Times New Roman"/>
                <w:lang w:val="de-DE"/>
              </w:rPr>
              <w:t>Franklin Delano Roosevelt und der New Deal, 1933-1939</w:t>
            </w:r>
          </w:p>
        </w:tc>
      </w:tr>
      <w:tr w:rsidR="00127A20" w:rsidRPr="001C6C2A" w14:paraId="608239FC" w14:textId="77777777" w:rsidTr="00601F76">
        <w:tc>
          <w:tcPr>
            <w:tcW w:w="2126" w:type="dxa"/>
          </w:tcPr>
          <w:p w14:paraId="60031C2B" w14:textId="6FCB0F45" w:rsidR="00127A20" w:rsidRPr="00822AFE" w:rsidRDefault="00127A20" w:rsidP="009C3EA7">
            <w:pPr>
              <w:spacing w:line="360" w:lineRule="auto"/>
              <w:rPr>
                <w:rFonts w:ascii="Abadi MT Condensed Light" w:hAnsi="Abadi MT Condensed Light" w:cs="Times New Roman"/>
                <w:iCs/>
              </w:rPr>
            </w:pPr>
            <w:r>
              <w:rPr>
                <w:rFonts w:ascii="Abadi MT Condensed Light" w:hAnsi="Abadi MT Condensed Light" w:cs="Times New Roman"/>
                <w:iCs/>
              </w:rPr>
              <w:t>Summer 2022</w:t>
            </w:r>
          </w:p>
        </w:tc>
        <w:tc>
          <w:tcPr>
            <w:tcW w:w="7371" w:type="dxa"/>
          </w:tcPr>
          <w:p w14:paraId="725C785B" w14:textId="6398FC2A" w:rsidR="00127A20" w:rsidRPr="00822AFE" w:rsidRDefault="00127A20" w:rsidP="0038085B">
            <w:pPr>
              <w:spacing w:after="120"/>
              <w:jc w:val="both"/>
              <w:outlineLvl w:val="0"/>
              <w:rPr>
                <w:rFonts w:ascii="Abadi MT Condensed Light" w:hAnsi="Abadi MT Condensed Light" w:cs="Times New Roman"/>
                <w:iCs/>
              </w:rPr>
            </w:pPr>
            <w:r w:rsidRPr="006E50AF">
              <w:rPr>
                <w:rFonts w:ascii="Abadi MT Condensed Light" w:hAnsi="Abadi MT Condensed Light" w:cs="Times New Roman"/>
              </w:rPr>
              <w:t>The</w:t>
            </w:r>
            <w:r w:rsidRPr="00822AFE">
              <w:rPr>
                <w:rFonts w:ascii="Abadi MT Condensed Light" w:hAnsi="Abadi MT Condensed Light" w:cs="Times New Roman"/>
                <w:iCs/>
              </w:rPr>
              <w:t xml:space="preserve"> Old South – Economy, Society and Politics in the American South, 1775-1861</w:t>
            </w:r>
          </w:p>
        </w:tc>
      </w:tr>
      <w:tr w:rsidR="006E50AF" w:rsidRPr="001C6C2A" w14:paraId="730481DF" w14:textId="77777777" w:rsidTr="00601F76">
        <w:tc>
          <w:tcPr>
            <w:tcW w:w="2126" w:type="dxa"/>
          </w:tcPr>
          <w:p w14:paraId="702456CB" w14:textId="0743694D" w:rsidR="006E50AF" w:rsidRPr="00822AFE" w:rsidRDefault="006E50AF" w:rsidP="009C3EA7">
            <w:pPr>
              <w:spacing w:line="360" w:lineRule="auto"/>
              <w:rPr>
                <w:rFonts w:ascii="Abadi MT Condensed Light" w:hAnsi="Abadi MT Condensed Light" w:cs="Times New Roman"/>
                <w:iCs/>
              </w:rPr>
            </w:pPr>
            <w:r w:rsidRPr="00822AFE">
              <w:rPr>
                <w:rFonts w:ascii="Abadi MT Condensed Light" w:hAnsi="Abadi MT Condensed Light" w:cs="Times New Roman"/>
                <w:iCs/>
              </w:rPr>
              <w:t>Winter 2021</w:t>
            </w:r>
          </w:p>
        </w:tc>
        <w:tc>
          <w:tcPr>
            <w:tcW w:w="7371" w:type="dxa"/>
          </w:tcPr>
          <w:p w14:paraId="5C2DA4DD" w14:textId="77777777" w:rsidR="006E50AF" w:rsidRDefault="006E50AF" w:rsidP="0038085B">
            <w:pPr>
              <w:spacing w:after="120"/>
              <w:jc w:val="both"/>
              <w:outlineLvl w:val="0"/>
              <w:rPr>
                <w:rFonts w:ascii="Abadi MT Condensed Light" w:hAnsi="Abadi MT Condensed Light" w:cstheme="majorHAnsi"/>
                <w:iCs/>
              </w:rPr>
            </w:pPr>
            <w:r w:rsidRPr="00822AFE">
              <w:rPr>
                <w:rFonts w:ascii="Abadi MT Condensed Light" w:hAnsi="Abadi MT Condensed Light" w:cs="Times New Roman"/>
                <w:iCs/>
              </w:rPr>
              <w:t xml:space="preserve">US Occupation of </w:t>
            </w:r>
            <w:r w:rsidRPr="006E50AF">
              <w:rPr>
                <w:rFonts w:ascii="Abadi MT Condensed Light" w:hAnsi="Abadi MT Condensed Light" w:cs="Times New Roman"/>
              </w:rPr>
              <w:t>Germany</w:t>
            </w:r>
            <w:r w:rsidRPr="00822AFE">
              <w:rPr>
                <w:rFonts w:ascii="Abadi MT Condensed Light" w:hAnsi="Abadi MT Condensed Light" w:cstheme="majorHAnsi"/>
                <w:iCs/>
              </w:rPr>
              <w:t xml:space="preserve">, 1945-1949/55 </w:t>
            </w:r>
          </w:p>
          <w:p w14:paraId="39499A01" w14:textId="2E1ADE85" w:rsidR="006E50AF" w:rsidRPr="006E50AF" w:rsidRDefault="006E50AF" w:rsidP="0038085B">
            <w:pPr>
              <w:spacing w:after="120"/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theme="majorHAnsi"/>
                <w:iCs/>
              </w:rPr>
              <w:t>The US</w:t>
            </w:r>
            <w:r w:rsidR="00EE46BE">
              <w:rPr>
                <w:rFonts w:ascii="Abadi MT Condensed Light" w:hAnsi="Abadi MT Condensed Light" w:cstheme="majorHAnsi"/>
                <w:iCs/>
              </w:rPr>
              <w:t>A</w:t>
            </w:r>
            <w:r w:rsidRPr="00822AFE">
              <w:rPr>
                <w:rFonts w:ascii="Abadi MT Condensed Light" w:hAnsi="Abadi MT Condensed Light" w:cstheme="majorHAnsi"/>
                <w:iCs/>
              </w:rPr>
              <w:t xml:space="preserve"> and </w:t>
            </w:r>
            <w:r w:rsidRPr="006E50AF">
              <w:rPr>
                <w:rFonts w:ascii="Abadi MT Condensed Light" w:hAnsi="Abadi MT Condensed Light" w:cs="Times New Roman"/>
              </w:rPr>
              <w:t xml:space="preserve">China – History of an Ambivalent Relationship (with Prof. Sabine </w:t>
            </w:r>
            <w:proofErr w:type="spellStart"/>
            <w:r w:rsidRPr="006E50AF">
              <w:rPr>
                <w:rFonts w:ascii="Abadi MT Condensed Light" w:hAnsi="Abadi MT Condensed Light" w:cs="Times New Roman"/>
              </w:rPr>
              <w:t>Dabringhaus</w:t>
            </w:r>
            <w:proofErr w:type="spellEnd"/>
            <w:r w:rsidRPr="006E50AF">
              <w:rPr>
                <w:rFonts w:ascii="Abadi MT Condensed Light" w:hAnsi="Abadi MT Condensed Light" w:cs="Times New Roman"/>
              </w:rPr>
              <w:t>)</w:t>
            </w:r>
          </w:p>
          <w:p w14:paraId="3D2296EB" w14:textId="0BB8C297" w:rsidR="006E50AF" w:rsidRPr="00822AFE" w:rsidRDefault="006E50AF" w:rsidP="0038085B">
            <w:pPr>
              <w:spacing w:after="120"/>
              <w:jc w:val="both"/>
              <w:outlineLvl w:val="0"/>
              <w:rPr>
                <w:rFonts w:ascii="Abadi MT Condensed Light" w:hAnsi="Abadi MT Condensed Light" w:cs="Times New Roman"/>
                <w:iCs/>
              </w:rPr>
            </w:pPr>
            <w:r w:rsidRPr="006E50AF">
              <w:rPr>
                <w:rFonts w:ascii="Abadi MT Condensed Light" w:hAnsi="Abadi MT Condensed Light" w:cs="Times New Roman"/>
              </w:rPr>
              <w:t xml:space="preserve">Introduction to Archival Research (Excursion, </w:t>
            </w:r>
            <w:proofErr w:type="spellStart"/>
            <w:r w:rsidRPr="006E50AF">
              <w:rPr>
                <w:rFonts w:ascii="Abadi MT Condensed Light" w:hAnsi="Abadi MT Condensed Light" w:cs="Times New Roman"/>
              </w:rPr>
              <w:t>Stadtarchiv</w:t>
            </w:r>
            <w:proofErr w:type="spellEnd"/>
            <w:r w:rsidRPr="006E50AF">
              <w:rPr>
                <w:rFonts w:ascii="Abadi MT Condensed Light" w:hAnsi="Abadi MT Condensed Light" w:cs="Times New Roman"/>
              </w:rPr>
              <w:t xml:space="preserve"> Stuttgart)</w:t>
            </w:r>
          </w:p>
        </w:tc>
      </w:tr>
      <w:tr w:rsidR="006E50AF" w:rsidRPr="001C6C2A" w14:paraId="3F8480A4" w14:textId="77777777" w:rsidTr="00601F76">
        <w:tc>
          <w:tcPr>
            <w:tcW w:w="2126" w:type="dxa"/>
          </w:tcPr>
          <w:p w14:paraId="5BF47E4B" w14:textId="6D50584D" w:rsidR="006E50AF" w:rsidRPr="00822AFE" w:rsidRDefault="006E50AF" w:rsidP="009C3EA7">
            <w:pPr>
              <w:spacing w:line="360" w:lineRule="auto"/>
              <w:rPr>
                <w:rFonts w:ascii="Abadi MT Condensed Light" w:hAnsi="Abadi MT Condensed Light" w:cs="Times New Roman"/>
                <w:iCs/>
              </w:rPr>
            </w:pPr>
            <w:r w:rsidRPr="00822AFE">
              <w:rPr>
                <w:rFonts w:ascii="Abadi MT Condensed Light" w:hAnsi="Abadi MT Condensed Light" w:cs="Times New Roman"/>
                <w:iCs/>
              </w:rPr>
              <w:t>Summer 2021</w:t>
            </w:r>
          </w:p>
        </w:tc>
        <w:tc>
          <w:tcPr>
            <w:tcW w:w="7371" w:type="dxa"/>
          </w:tcPr>
          <w:p w14:paraId="4D9DF31D" w14:textId="11E576CA" w:rsidR="006E50AF" w:rsidRPr="00822AFE" w:rsidRDefault="006E50AF" w:rsidP="0038085B">
            <w:pPr>
              <w:spacing w:after="120"/>
              <w:jc w:val="both"/>
              <w:outlineLvl w:val="0"/>
              <w:rPr>
                <w:rFonts w:ascii="Abadi MT Condensed Light" w:hAnsi="Abadi MT Condensed Light" w:cs="Times New Roman"/>
                <w:iCs/>
              </w:rPr>
            </w:pPr>
            <w:r w:rsidRPr="00822AFE">
              <w:rPr>
                <w:rFonts w:ascii="Abadi MT Condensed Light" w:hAnsi="Abadi MT Condensed Light" w:cs="Times New Roman"/>
                <w:iCs/>
              </w:rPr>
              <w:t>The Long Civil Rights Movement</w:t>
            </w:r>
          </w:p>
        </w:tc>
      </w:tr>
      <w:tr w:rsidR="006E50AF" w:rsidRPr="001C6C2A" w14:paraId="13E5B638" w14:textId="77777777" w:rsidTr="00601F76">
        <w:tc>
          <w:tcPr>
            <w:tcW w:w="2126" w:type="dxa"/>
          </w:tcPr>
          <w:p w14:paraId="2238CFF5" w14:textId="3D2D1EC0" w:rsidR="006E50AF" w:rsidRPr="00822AFE" w:rsidRDefault="006E50AF" w:rsidP="009C3EA7">
            <w:pPr>
              <w:spacing w:line="360" w:lineRule="auto"/>
              <w:rPr>
                <w:rFonts w:ascii="Abadi MT Condensed Light" w:hAnsi="Abadi MT Condensed Light" w:cs="Times New Roman"/>
                <w:iCs/>
              </w:rPr>
            </w:pPr>
            <w:r w:rsidRPr="00822AFE">
              <w:rPr>
                <w:rFonts w:ascii="Abadi MT Condensed Light" w:hAnsi="Abadi MT Condensed Light" w:cs="Times New Roman"/>
                <w:iCs/>
              </w:rPr>
              <w:t>Winter 2020</w:t>
            </w:r>
          </w:p>
        </w:tc>
        <w:tc>
          <w:tcPr>
            <w:tcW w:w="7371" w:type="dxa"/>
          </w:tcPr>
          <w:p w14:paraId="1B4900BD" w14:textId="77777777" w:rsidR="006E50AF" w:rsidRDefault="006E50AF" w:rsidP="0038085B">
            <w:pPr>
              <w:spacing w:after="120"/>
              <w:jc w:val="both"/>
              <w:outlineLvl w:val="0"/>
              <w:rPr>
                <w:rFonts w:ascii="Abadi MT Condensed Light" w:hAnsi="Abadi MT Condensed Light" w:cs="Times New Roman"/>
                <w:iCs/>
              </w:rPr>
            </w:pPr>
            <w:r w:rsidRPr="00822AFE">
              <w:rPr>
                <w:rFonts w:ascii="Abadi MT Condensed Light" w:hAnsi="Abadi MT Condensed Light" w:cs="Times New Roman"/>
                <w:iCs/>
              </w:rPr>
              <w:t xml:space="preserve">The </w:t>
            </w:r>
            <w:r w:rsidRPr="006E50AF">
              <w:rPr>
                <w:rFonts w:ascii="Abadi MT Condensed Light" w:hAnsi="Abadi MT Condensed Light" w:cs="Times New Roman"/>
              </w:rPr>
              <w:t>American</w:t>
            </w:r>
            <w:r w:rsidRPr="00822AFE">
              <w:rPr>
                <w:rFonts w:ascii="Abadi MT Condensed Light" w:hAnsi="Abadi MT Condensed Light" w:cs="Times New Roman"/>
                <w:iCs/>
              </w:rPr>
              <w:t xml:space="preserve"> Civil War: Origins, Development, Legacy</w:t>
            </w:r>
          </w:p>
          <w:p w14:paraId="53BE09E7" w14:textId="3C8EBB8F" w:rsidR="006E50AF" w:rsidRDefault="006E50AF" w:rsidP="00BC3474">
            <w:pPr>
              <w:spacing w:after="120"/>
              <w:jc w:val="both"/>
              <w:outlineLvl w:val="0"/>
              <w:rPr>
                <w:rFonts w:ascii="Abadi MT Condensed Light" w:hAnsi="Abadi MT Condensed Light" w:cs="Times New Roman"/>
                <w:iCs/>
              </w:rPr>
            </w:pPr>
            <w:r w:rsidRPr="00822AFE">
              <w:rPr>
                <w:rFonts w:ascii="Abadi MT Condensed Light" w:hAnsi="Abadi MT Condensed Light" w:cs="Times New Roman"/>
                <w:iCs/>
              </w:rPr>
              <w:t xml:space="preserve">The Ku Klux </w:t>
            </w:r>
            <w:r w:rsidRPr="006E50AF">
              <w:rPr>
                <w:rFonts w:ascii="Abadi MT Condensed Light" w:hAnsi="Abadi MT Condensed Light" w:cs="Times New Roman"/>
              </w:rPr>
              <w:t>Klan</w:t>
            </w:r>
            <w:r w:rsidRPr="00822AFE">
              <w:rPr>
                <w:rFonts w:ascii="Abadi MT Condensed Light" w:hAnsi="Abadi MT Condensed Light" w:cs="Times New Roman"/>
                <w:iCs/>
              </w:rPr>
              <w:t>: Populism, White Supremacy and Violence in the 19</w:t>
            </w:r>
            <w:r w:rsidRPr="00822AFE">
              <w:rPr>
                <w:rFonts w:ascii="Abadi MT Condensed Light" w:hAnsi="Abadi MT Condensed Light" w:cs="Times New Roman"/>
                <w:iCs/>
                <w:vertAlign w:val="superscript"/>
              </w:rPr>
              <w:t>th</w:t>
            </w:r>
            <w:r w:rsidRPr="00822AFE">
              <w:rPr>
                <w:rFonts w:ascii="Abadi MT Condensed Light" w:hAnsi="Abadi MT Condensed Light" w:cs="Times New Roman"/>
                <w:iCs/>
              </w:rPr>
              <w:t xml:space="preserve"> and </w:t>
            </w:r>
            <w:r w:rsidRPr="006E50AF">
              <w:rPr>
                <w:rFonts w:ascii="Abadi MT Condensed Light" w:hAnsi="Abadi MT Condensed Light" w:cs="Times New Roman"/>
              </w:rPr>
              <w:t>20</w:t>
            </w:r>
            <w:r w:rsidRPr="006E50AF">
              <w:rPr>
                <w:rFonts w:ascii="Abadi MT Condensed Light" w:hAnsi="Abadi MT Condensed Light" w:cs="Times New Roman"/>
                <w:vertAlign w:val="superscript"/>
              </w:rPr>
              <w:t>th</w:t>
            </w:r>
            <w:r w:rsidRPr="00822AFE">
              <w:rPr>
                <w:rFonts w:ascii="Abadi MT Condensed Light" w:hAnsi="Abadi MT Condensed Light" w:cs="Times New Roman"/>
                <w:iCs/>
              </w:rPr>
              <w:t xml:space="preserve"> c. US</w:t>
            </w:r>
            <w:r w:rsidR="009310E3">
              <w:rPr>
                <w:rFonts w:ascii="Abadi MT Condensed Light" w:hAnsi="Abadi MT Condensed Light" w:cs="Times New Roman"/>
                <w:iCs/>
              </w:rPr>
              <w:t>A</w:t>
            </w:r>
          </w:p>
          <w:p w14:paraId="788EA891" w14:textId="3648C8BB" w:rsidR="009310E3" w:rsidRPr="00822AFE" w:rsidRDefault="009310E3" w:rsidP="00BC3474">
            <w:pPr>
              <w:spacing w:after="120"/>
              <w:jc w:val="both"/>
              <w:outlineLvl w:val="0"/>
              <w:rPr>
                <w:rFonts w:ascii="Abadi MT Condensed Light" w:hAnsi="Abadi MT Condensed Light" w:cs="Times New Roman"/>
                <w:iCs/>
              </w:rPr>
            </w:pPr>
          </w:p>
        </w:tc>
      </w:tr>
    </w:tbl>
    <w:p w14:paraId="089176F9" w14:textId="38121B64" w:rsidR="006E50AF" w:rsidRPr="00822AFE" w:rsidRDefault="006E50AF" w:rsidP="009310E3">
      <w:pPr>
        <w:spacing w:after="0" w:line="360" w:lineRule="auto"/>
        <w:rPr>
          <w:rFonts w:ascii="Abadi MT Condensed Light" w:hAnsi="Abadi MT Condensed Light" w:cs="Times New Roman"/>
          <w:iCs/>
        </w:rPr>
      </w:pPr>
      <w:r w:rsidRPr="00822AFE">
        <w:rPr>
          <w:rFonts w:ascii="Abadi MT Condensed Light" w:hAnsi="Abadi MT Condensed Light" w:cs="Times New Roman"/>
          <w:i/>
          <w:sz w:val="22"/>
          <w:szCs w:val="22"/>
        </w:rPr>
        <w:t>University College Dublin</w:t>
      </w:r>
      <w:r w:rsidRPr="00822AFE">
        <w:rPr>
          <w:rFonts w:ascii="Abadi MT Condensed Light" w:hAnsi="Abadi MT Condensed Light" w:cs="Times New Roman"/>
          <w:iCs/>
          <w:sz w:val="22"/>
          <w:szCs w:val="22"/>
        </w:rPr>
        <w:tab/>
      </w:r>
    </w:p>
    <w:tbl>
      <w:tblPr>
        <w:tblStyle w:val="Tabellenraster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42"/>
      </w:tblGrid>
      <w:tr w:rsidR="006E50AF" w:rsidRPr="001C6C2A" w14:paraId="62ABC208" w14:textId="77777777" w:rsidTr="00507F5D">
        <w:tc>
          <w:tcPr>
            <w:tcW w:w="2127" w:type="dxa"/>
          </w:tcPr>
          <w:p w14:paraId="659D2A6A" w14:textId="6E260516" w:rsidR="006E50AF" w:rsidRPr="00822AFE" w:rsidRDefault="006E50AF" w:rsidP="009C3EA7">
            <w:pPr>
              <w:spacing w:line="360" w:lineRule="auto"/>
              <w:rPr>
                <w:rFonts w:ascii="Abadi MT Condensed Light" w:hAnsi="Abadi MT Condensed Light" w:cs="Times New Roman"/>
                <w:iCs/>
              </w:rPr>
            </w:pPr>
            <w:r w:rsidRPr="00822AFE">
              <w:rPr>
                <w:rFonts w:ascii="Abadi MT Condensed Light" w:hAnsi="Abadi MT Condensed Light" w:cs="Times New Roman"/>
              </w:rPr>
              <w:t>Spring 2019</w:t>
            </w:r>
          </w:p>
        </w:tc>
        <w:tc>
          <w:tcPr>
            <w:tcW w:w="7342" w:type="dxa"/>
          </w:tcPr>
          <w:p w14:paraId="597117D2" w14:textId="6A069C2E" w:rsidR="006E50AF" w:rsidRPr="00822AFE" w:rsidRDefault="006E50AF" w:rsidP="00BC3474">
            <w:pPr>
              <w:spacing w:after="240"/>
              <w:jc w:val="both"/>
              <w:outlineLvl w:val="0"/>
              <w:rPr>
                <w:rFonts w:ascii="Abadi MT Condensed Light" w:hAnsi="Abadi MT Condensed Light" w:cs="Times New Roman"/>
                <w:iCs/>
              </w:rPr>
            </w:pPr>
            <w:r w:rsidRPr="00822AFE">
              <w:rPr>
                <w:rFonts w:ascii="Abadi MT Condensed Light" w:hAnsi="Abadi MT Condensed Light" w:cs="Times New Roman"/>
              </w:rPr>
              <w:t>HIS32450 Wars &amp; Humanitarianism in the Modern World</w:t>
            </w:r>
          </w:p>
        </w:tc>
      </w:tr>
    </w:tbl>
    <w:p w14:paraId="3BD172C4" w14:textId="77777777" w:rsidR="006E50AF" w:rsidRPr="00822AFE" w:rsidRDefault="006E50AF" w:rsidP="00BC3474">
      <w:pPr>
        <w:spacing w:after="0" w:line="360" w:lineRule="auto"/>
        <w:rPr>
          <w:rFonts w:ascii="Abadi MT Condensed Light" w:hAnsi="Abadi MT Condensed Light" w:cs="Times New Roman"/>
          <w:i/>
          <w:sz w:val="22"/>
          <w:szCs w:val="22"/>
        </w:rPr>
      </w:pPr>
      <w:r w:rsidRPr="00822AFE">
        <w:rPr>
          <w:rFonts w:ascii="Abadi MT Condensed Light" w:hAnsi="Abadi MT Condensed Light" w:cs="Times New Roman"/>
          <w:i/>
          <w:sz w:val="22"/>
          <w:szCs w:val="22"/>
        </w:rPr>
        <w:t>Norwegian University of Science and Technology</w:t>
      </w:r>
    </w:p>
    <w:tbl>
      <w:tblPr>
        <w:tblStyle w:val="Tabellenraster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42"/>
      </w:tblGrid>
      <w:tr w:rsidR="006E50AF" w:rsidRPr="001C6C2A" w14:paraId="72BF0DCF" w14:textId="77777777" w:rsidTr="00507F5D">
        <w:tc>
          <w:tcPr>
            <w:tcW w:w="2127" w:type="dxa"/>
          </w:tcPr>
          <w:p w14:paraId="6B8549AA" w14:textId="165541EE" w:rsidR="006E50AF" w:rsidRPr="00822AFE" w:rsidRDefault="006E50AF" w:rsidP="009C3EA7">
            <w:pPr>
              <w:spacing w:line="360" w:lineRule="auto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="Times New Roman"/>
              </w:rPr>
              <w:t>Fall 2017</w:t>
            </w:r>
          </w:p>
        </w:tc>
        <w:tc>
          <w:tcPr>
            <w:tcW w:w="7342" w:type="dxa"/>
          </w:tcPr>
          <w:p w14:paraId="7367DE10" w14:textId="4436DDB1" w:rsidR="006E50AF" w:rsidRPr="00822AFE" w:rsidRDefault="006E50AF" w:rsidP="0038085B">
            <w:pPr>
              <w:spacing w:line="360" w:lineRule="auto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="Times New Roman"/>
              </w:rPr>
              <w:t>ENG2900 B.A. Thesis in American History and Politics</w:t>
            </w:r>
          </w:p>
        </w:tc>
      </w:tr>
      <w:tr w:rsidR="006E50AF" w:rsidRPr="001C6C2A" w14:paraId="3ACBBCAC" w14:textId="77777777" w:rsidTr="00507F5D">
        <w:tc>
          <w:tcPr>
            <w:tcW w:w="2127" w:type="dxa"/>
          </w:tcPr>
          <w:p w14:paraId="5B8FF398" w14:textId="58336ADF" w:rsidR="006E50AF" w:rsidRPr="00822AFE" w:rsidRDefault="006E50AF" w:rsidP="009C3EA7">
            <w:pPr>
              <w:spacing w:line="360" w:lineRule="auto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="Times New Roman"/>
              </w:rPr>
              <w:t>Fall 2017</w:t>
            </w:r>
          </w:p>
        </w:tc>
        <w:tc>
          <w:tcPr>
            <w:tcW w:w="7342" w:type="dxa"/>
          </w:tcPr>
          <w:p w14:paraId="3C80F88B" w14:textId="4DDD635A" w:rsidR="006E50AF" w:rsidRPr="00822AFE" w:rsidRDefault="006E50AF" w:rsidP="006E50AF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="Times New Roman"/>
              </w:rPr>
              <w:t>ENG2455 American History and Politics</w:t>
            </w:r>
          </w:p>
        </w:tc>
      </w:tr>
      <w:tr w:rsidR="006E50AF" w:rsidRPr="001C6C2A" w14:paraId="3D8A1190" w14:textId="77777777" w:rsidTr="00507F5D">
        <w:tc>
          <w:tcPr>
            <w:tcW w:w="2127" w:type="dxa"/>
          </w:tcPr>
          <w:p w14:paraId="6AC68EB3" w14:textId="02D0C15B" w:rsidR="006E50AF" w:rsidRPr="00822AFE" w:rsidRDefault="006E50AF" w:rsidP="009C3EA7">
            <w:pPr>
              <w:spacing w:line="360" w:lineRule="auto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="Times New Roman"/>
              </w:rPr>
              <w:t>Spring 2015/16</w:t>
            </w:r>
          </w:p>
        </w:tc>
        <w:tc>
          <w:tcPr>
            <w:tcW w:w="7342" w:type="dxa"/>
          </w:tcPr>
          <w:p w14:paraId="5E5D54C6" w14:textId="35E2A9DE" w:rsidR="006E50AF" w:rsidRPr="00822AFE" w:rsidRDefault="006E50AF" w:rsidP="006E50AF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="Times New Roman"/>
              </w:rPr>
              <w:t>HIST2810 International History (with Prof. Tore Peterson)</w:t>
            </w:r>
          </w:p>
        </w:tc>
      </w:tr>
      <w:tr w:rsidR="006E50AF" w:rsidRPr="001C6C2A" w14:paraId="01E0E99D" w14:textId="77777777" w:rsidTr="00507F5D">
        <w:tc>
          <w:tcPr>
            <w:tcW w:w="2127" w:type="dxa"/>
          </w:tcPr>
          <w:p w14:paraId="74D08EC9" w14:textId="4497E40B" w:rsidR="006E50AF" w:rsidRPr="00822AFE" w:rsidRDefault="006E50AF" w:rsidP="009C3EA7">
            <w:pPr>
              <w:spacing w:line="360" w:lineRule="auto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="Times New Roman"/>
              </w:rPr>
              <w:t>Fall 2015/16</w:t>
            </w:r>
          </w:p>
        </w:tc>
        <w:tc>
          <w:tcPr>
            <w:tcW w:w="7342" w:type="dxa"/>
          </w:tcPr>
          <w:p w14:paraId="0002AE2F" w14:textId="523AC7F0" w:rsidR="006E50AF" w:rsidRPr="00822AFE" w:rsidRDefault="006E50AF" w:rsidP="006E50AF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="Times New Roman"/>
              </w:rPr>
              <w:t>HIST1250 Introduction to Modern History after 1850</w:t>
            </w:r>
          </w:p>
        </w:tc>
      </w:tr>
      <w:tr w:rsidR="006E50AF" w:rsidRPr="001C6C2A" w14:paraId="6B6437DD" w14:textId="77777777" w:rsidTr="00507F5D">
        <w:tc>
          <w:tcPr>
            <w:tcW w:w="2127" w:type="dxa"/>
          </w:tcPr>
          <w:p w14:paraId="2C6EE9C7" w14:textId="32529F78" w:rsidR="006E50AF" w:rsidRPr="00822AFE" w:rsidRDefault="006E50AF" w:rsidP="009C3EA7">
            <w:pPr>
              <w:spacing w:line="360" w:lineRule="auto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="Times New Roman"/>
                <w:lang w:val="en-GB"/>
              </w:rPr>
              <w:t>Spring 2015</w:t>
            </w:r>
          </w:p>
        </w:tc>
        <w:tc>
          <w:tcPr>
            <w:tcW w:w="7342" w:type="dxa"/>
          </w:tcPr>
          <w:p w14:paraId="360B5262" w14:textId="2B641511" w:rsidR="006E50AF" w:rsidRPr="00822AFE" w:rsidRDefault="006E50AF" w:rsidP="006E50AF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="Times New Roman"/>
                <w:lang w:val="en-GB"/>
              </w:rPr>
              <w:t>ENG6022 British and American History</w:t>
            </w:r>
          </w:p>
        </w:tc>
      </w:tr>
      <w:tr w:rsidR="006E50AF" w:rsidRPr="001C6C2A" w14:paraId="2F8D8037" w14:textId="77777777" w:rsidTr="00507F5D">
        <w:tc>
          <w:tcPr>
            <w:tcW w:w="2127" w:type="dxa"/>
          </w:tcPr>
          <w:p w14:paraId="51D7A870" w14:textId="2DFFAF71" w:rsidR="006E50AF" w:rsidRPr="00822AFE" w:rsidRDefault="006E50AF" w:rsidP="009C3EA7">
            <w:pPr>
              <w:spacing w:line="360" w:lineRule="auto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="Times New Roman"/>
              </w:rPr>
              <w:t>Spring 2013/14</w:t>
            </w:r>
          </w:p>
        </w:tc>
        <w:tc>
          <w:tcPr>
            <w:tcW w:w="7342" w:type="dxa"/>
          </w:tcPr>
          <w:p w14:paraId="5965C042" w14:textId="36051796" w:rsidR="006E50AF" w:rsidRPr="00822AFE" w:rsidRDefault="006E50AF" w:rsidP="006E50AF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="Times New Roman"/>
              </w:rPr>
              <w:t>ENG6305 American History after 1865</w:t>
            </w:r>
          </w:p>
        </w:tc>
      </w:tr>
      <w:tr w:rsidR="006E50AF" w:rsidRPr="001C6C2A" w14:paraId="3708FF2C" w14:textId="77777777" w:rsidTr="00507F5D">
        <w:tc>
          <w:tcPr>
            <w:tcW w:w="2127" w:type="dxa"/>
          </w:tcPr>
          <w:p w14:paraId="627C8875" w14:textId="14C4E37A" w:rsidR="006E50AF" w:rsidRPr="00822AFE" w:rsidRDefault="006E50AF" w:rsidP="009C3EA7">
            <w:pPr>
              <w:spacing w:line="360" w:lineRule="auto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eastAsia="Times New Roman" w:hAnsi="Abadi MT Condensed Light" w:cs="Times New Roman"/>
                <w:shd w:val="clear" w:color="auto" w:fill="FFFFFF"/>
              </w:rPr>
              <w:t>Spring 2013</w:t>
            </w:r>
          </w:p>
        </w:tc>
        <w:tc>
          <w:tcPr>
            <w:tcW w:w="7342" w:type="dxa"/>
          </w:tcPr>
          <w:p w14:paraId="5E8BDF79" w14:textId="582EED35" w:rsidR="006E50AF" w:rsidRPr="00822AFE" w:rsidRDefault="006E50AF" w:rsidP="006E50AF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eastAsia="Times New Roman" w:hAnsi="Abadi MT Condensed Light" w:cs="Times New Roman"/>
                <w:shd w:val="clear" w:color="auto" w:fill="FFFFFF"/>
              </w:rPr>
              <w:t>ENG1402 British History and Culture</w:t>
            </w:r>
          </w:p>
        </w:tc>
      </w:tr>
      <w:tr w:rsidR="006E50AF" w:rsidRPr="001C6C2A" w14:paraId="130B26C0" w14:textId="77777777" w:rsidTr="00507F5D">
        <w:tc>
          <w:tcPr>
            <w:tcW w:w="2127" w:type="dxa"/>
          </w:tcPr>
          <w:p w14:paraId="6F320922" w14:textId="0C215C6B" w:rsidR="006E50AF" w:rsidRPr="00822AFE" w:rsidRDefault="006E50AF" w:rsidP="009C3EA7">
            <w:pPr>
              <w:spacing w:line="360" w:lineRule="auto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="Times New Roman"/>
              </w:rPr>
              <w:t>Fall 2012</w:t>
            </w:r>
          </w:p>
        </w:tc>
        <w:tc>
          <w:tcPr>
            <w:tcW w:w="7342" w:type="dxa"/>
          </w:tcPr>
          <w:p w14:paraId="6D95487F" w14:textId="24C42081" w:rsidR="006E50AF" w:rsidRPr="00822AFE" w:rsidRDefault="006E50AF" w:rsidP="006E50AF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="Times New Roman"/>
              </w:rPr>
              <w:t>ENG6011 British Studies</w:t>
            </w:r>
          </w:p>
        </w:tc>
      </w:tr>
      <w:tr w:rsidR="006E50AF" w:rsidRPr="001C6C2A" w14:paraId="369C1CE4" w14:textId="77777777" w:rsidTr="00507F5D">
        <w:tc>
          <w:tcPr>
            <w:tcW w:w="2127" w:type="dxa"/>
          </w:tcPr>
          <w:p w14:paraId="24C5ACEA" w14:textId="3B103EDA" w:rsidR="006E50AF" w:rsidRPr="00822AFE" w:rsidRDefault="006E50AF" w:rsidP="009C3EA7">
            <w:pPr>
              <w:spacing w:line="360" w:lineRule="auto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="Times New Roman"/>
              </w:rPr>
              <w:t>Fall 2012</w:t>
            </w:r>
          </w:p>
        </w:tc>
        <w:tc>
          <w:tcPr>
            <w:tcW w:w="7342" w:type="dxa"/>
          </w:tcPr>
          <w:p w14:paraId="4E87462D" w14:textId="515A0196" w:rsidR="006E50AF" w:rsidRPr="00822AFE" w:rsidRDefault="006E50AF" w:rsidP="006E50AF">
            <w:pPr>
              <w:jc w:val="both"/>
              <w:outlineLvl w:val="0"/>
              <w:rPr>
                <w:rFonts w:ascii="Abadi MT Condensed Light" w:hAnsi="Abadi MT Condensed Light" w:cs="Times New Roman"/>
              </w:rPr>
            </w:pPr>
            <w:r w:rsidRPr="00822AFE">
              <w:rPr>
                <w:rFonts w:ascii="Abadi MT Condensed Light" w:hAnsi="Abadi MT Condensed Light" w:cs="Times New Roman"/>
              </w:rPr>
              <w:t>ENG1415 American History</w:t>
            </w:r>
          </w:p>
        </w:tc>
      </w:tr>
    </w:tbl>
    <w:p w14:paraId="4EA460A8" w14:textId="18457695" w:rsidR="00002112" w:rsidRPr="007D717E" w:rsidRDefault="00002112" w:rsidP="00507F5D">
      <w:pPr>
        <w:spacing w:after="0" w:line="320" w:lineRule="exact"/>
        <w:ind w:left="1418" w:hanging="1418"/>
        <w:jc w:val="both"/>
        <w:outlineLvl w:val="0"/>
        <w:rPr>
          <w:rFonts w:ascii="Abadi MT Condensed Light" w:hAnsi="Abadi MT Condensed Light" w:cs="Times New Roman"/>
        </w:rPr>
      </w:pPr>
    </w:p>
    <w:sectPr w:rsidR="00002112" w:rsidRPr="007D717E" w:rsidSect="009F1C65">
      <w:headerReference w:type="even" r:id="rId18"/>
      <w:headerReference w:type="default" r:id="rId1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D340" w14:textId="77777777" w:rsidR="00697B05" w:rsidRDefault="00697B05">
      <w:pPr>
        <w:spacing w:after="0"/>
      </w:pPr>
      <w:r>
        <w:separator/>
      </w:r>
    </w:p>
  </w:endnote>
  <w:endnote w:type="continuationSeparator" w:id="0">
    <w:p w14:paraId="67A57004" w14:textId="77777777" w:rsidR="00697B05" w:rsidRDefault="00697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UI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F927" w14:textId="77777777" w:rsidR="00697B05" w:rsidRDefault="00697B05">
      <w:pPr>
        <w:spacing w:after="0"/>
      </w:pPr>
      <w:r>
        <w:separator/>
      </w:r>
    </w:p>
  </w:footnote>
  <w:footnote w:type="continuationSeparator" w:id="0">
    <w:p w14:paraId="3C0F464C" w14:textId="77777777" w:rsidR="00697B05" w:rsidRDefault="00697B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6BB7" w14:textId="6739632F" w:rsidR="007D4292" w:rsidRDefault="007D4292" w:rsidP="0069054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B1BCF">
      <w:rPr>
        <w:rStyle w:val="Seitenzahl"/>
        <w:noProof/>
      </w:rPr>
      <w:t>8</w:t>
    </w:r>
    <w:r>
      <w:rPr>
        <w:rStyle w:val="Seitenzahl"/>
      </w:rPr>
      <w:fldChar w:fldCharType="end"/>
    </w:r>
  </w:p>
  <w:p w14:paraId="544F055C" w14:textId="77777777" w:rsidR="007D4292" w:rsidRDefault="007D4292" w:rsidP="00981C7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70"/>
      <w:gridCol w:w="1152"/>
    </w:tblGrid>
    <w:tr w:rsidR="007D4292" w14:paraId="62170823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badi MT Condensed Light" w:hAnsi="Abadi MT Condensed Light"/>
            </w:rPr>
            <w:alias w:val="Company"/>
            <w:id w:val="78735422"/>
            <w:placeholder>
              <w:docPart w:val="76AB97FCBCA5B246A36135532B38BF4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4EC888B6" w14:textId="69467304" w:rsidR="007D4292" w:rsidRPr="00FE136D" w:rsidRDefault="007D4292">
              <w:pPr>
                <w:pStyle w:val="Kopfzeile"/>
                <w:jc w:val="right"/>
                <w:rPr>
                  <w:rFonts w:ascii="Abadi MT Condensed Light" w:hAnsi="Abadi MT Condensed Light"/>
                </w:rPr>
              </w:pPr>
              <w:r w:rsidRPr="00FE136D">
                <w:rPr>
                  <w:rFonts w:ascii="Abadi MT Condensed Light" w:hAnsi="Abadi MT Condensed Light"/>
                </w:rPr>
                <w:t>Piller</w:t>
              </w:r>
            </w:p>
          </w:sdtContent>
        </w:sdt>
        <w:sdt>
          <w:sdtPr>
            <w:rPr>
              <w:rFonts w:ascii="Abadi MT Condensed Light" w:hAnsi="Abadi MT Condensed Light"/>
              <w:b/>
              <w:bCs/>
            </w:rPr>
            <w:alias w:val="Title"/>
            <w:id w:val="78735415"/>
            <w:placeholder>
              <w:docPart w:val="316954BD13F5394399353B7128755E8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7E318B8D" w14:textId="1572453C" w:rsidR="007D4292" w:rsidRPr="00FE136D" w:rsidRDefault="007D4292" w:rsidP="009F1C65">
              <w:pPr>
                <w:pStyle w:val="Kopfzeile"/>
                <w:jc w:val="right"/>
                <w:rPr>
                  <w:rFonts w:ascii="Abadi MT Condensed Light" w:hAnsi="Abadi MT Condensed Light"/>
                  <w:b/>
                  <w:bCs/>
                </w:rPr>
              </w:pPr>
              <w:r w:rsidRPr="00FE136D">
                <w:rPr>
                  <w:rFonts w:ascii="Abadi MT Condensed Light" w:hAnsi="Abadi MT Condensed Light"/>
                  <w:b/>
                  <w:bCs/>
                </w:rPr>
                <w:t>CV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DC38D78" w14:textId="1C3BA378" w:rsidR="007D4292" w:rsidRPr="00FE136D" w:rsidRDefault="007D4292">
          <w:pPr>
            <w:pStyle w:val="Kopfzeile"/>
            <w:rPr>
              <w:rFonts w:ascii="Abadi MT Condensed Light" w:hAnsi="Abadi MT Condensed Light"/>
              <w:b/>
            </w:rPr>
          </w:pPr>
          <w:r w:rsidRPr="00FE136D">
            <w:rPr>
              <w:rFonts w:ascii="Abadi MT Condensed Light" w:hAnsi="Abadi MT Condensed Light"/>
            </w:rPr>
            <w:fldChar w:fldCharType="begin"/>
          </w:r>
          <w:r w:rsidRPr="00FE136D">
            <w:rPr>
              <w:rFonts w:ascii="Abadi MT Condensed Light" w:hAnsi="Abadi MT Condensed Light"/>
            </w:rPr>
            <w:instrText xml:space="preserve"> PAGE   \* MERGEFORMAT </w:instrText>
          </w:r>
          <w:r w:rsidRPr="00FE136D">
            <w:rPr>
              <w:rFonts w:ascii="Abadi MT Condensed Light" w:hAnsi="Abadi MT Condensed Light"/>
            </w:rPr>
            <w:fldChar w:fldCharType="separate"/>
          </w:r>
          <w:r w:rsidR="003B1BCF">
            <w:rPr>
              <w:rFonts w:ascii="Abadi MT Condensed Light" w:hAnsi="Abadi MT Condensed Light"/>
              <w:noProof/>
            </w:rPr>
            <w:t>1</w:t>
          </w:r>
          <w:r w:rsidRPr="00FE136D">
            <w:rPr>
              <w:rFonts w:ascii="Abadi MT Condensed Light" w:hAnsi="Abadi MT Condensed Light"/>
              <w:noProof/>
            </w:rPr>
            <w:fldChar w:fldCharType="end"/>
          </w:r>
        </w:p>
      </w:tc>
    </w:tr>
  </w:tbl>
  <w:p w14:paraId="3E4678D6" w14:textId="20B2C4FA" w:rsidR="007D4292" w:rsidRPr="004E4330" w:rsidRDefault="007D4292">
    <w:pPr>
      <w:pStyle w:val="Kopfzeile"/>
      <w:rPr>
        <w:rFonts w:ascii="Bell MT" w:hAnsi="Bell MT"/>
        <w:sz w:val="20"/>
        <w:szCs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79EA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7D5850"/>
    <w:multiLevelType w:val="hybridMultilevel"/>
    <w:tmpl w:val="0314844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1C755D"/>
    <w:multiLevelType w:val="hybridMultilevel"/>
    <w:tmpl w:val="6576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A56"/>
    <w:multiLevelType w:val="hybridMultilevel"/>
    <w:tmpl w:val="53DC7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194FB2"/>
    <w:multiLevelType w:val="hybridMultilevel"/>
    <w:tmpl w:val="E5C6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F0E4E"/>
    <w:multiLevelType w:val="hybridMultilevel"/>
    <w:tmpl w:val="15467052"/>
    <w:lvl w:ilvl="0" w:tplc="B444049C">
      <w:start w:val="761"/>
      <w:numFmt w:val="bullet"/>
      <w:lvlText w:val="-"/>
      <w:lvlJc w:val="left"/>
      <w:pPr>
        <w:ind w:left="1780" w:hanging="360"/>
      </w:pPr>
      <w:rPr>
        <w:rFonts w:ascii="Abadi MT Condensed Light" w:eastAsiaTheme="minorHAnsi" w:hAnsi="Abadi MT Condensed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44B51DA1"/>
    <w:multiLevelType w:val="hybridMultilevel"/>
    <w:tmpl w:val="FAD0AC3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4C50F40"/>
    <w:multiLevelType w:val="hybridMultilevel"/>
    <w:tmpl w:val="662E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635F2"/>
    <w:multiLevelType w:val="hybridMultilevel"/>
    <w:tmpl w:val="9710C88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80F56F5"/>
    <w:multiLevelType w:val="hybridMultilevel"/>
    <w:tmpl w:val="C88E79B4"/>
    <w:lvl w:ilvl="0" w:tplc="454AA544">
      <w:start w:val="2017"/>
      <w:numFmt w:val="bullet"/>
      <w:lvlText w:val="-"/>
      <w:lvlJc w:val="left"/>
      <w:pPr>
        <w:ind w:left="1548" w:hanging="84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E9586C"/>
    <w:multiLevelType w:val="hybridMultilevel"/>
    <w:tmpl w:val="2DA6C5A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24912465">
    <w:abstractNumId w:val="10"/>
  </w:num>
  <w:num w:numId="2" w16cid:durableId="1662469817">
    <w:abstractNumId w:val="0"/>
  </w:num>
  <w:num w:numId="3" w16cid:durableId="652567768">
    <w:abstractNumId w:val="9"/>
  </w:num>
  <w:num w:numId="4" w16cid:durableId="756167825">
    <w:abstractNumId w:val="6"/>
  </w:num>
  <w:num w:numId="5" w16cid:durableId="63337003">
    <w:abstractNumId w:val="8"/>
  </w:num>
  <w:num w:numId="6" w16cid:durableId="17630473">
    <w:abstractNumId w:val="7"/>
  </w:num>
  <w:num w:numId="7" w16cid:durableId="647243872">
    <w:abstractNumId w:val="3"/>
  </w:num>
  <w:num w:numId="8" w16cid:durableId="717360091">
    <w:abstractNumId w:val="4"/>
  </w:num>
  <w:num w:numId="9" w16cid:durableId="340476052">
    <w:abstractNumId w:val="2"/>
  </w:num>
  <w:num w:numId="10" w16cid:durableId="638387522">
    <w:abstractNumId w:val="5"/>
  </w:num>
  <w:num w:numId="11" w16cid:durableId="1524515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6" w:nlCheck="1" w:checkStyle="1"/>
  <w:activeWritingStyle w:appName="MSWord" w:lang="en-IE" w:vendorID="64" w:dllVersion="6" w:nlCheck="1" w:checkStyle="0"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3F5"/>
    <w:rsid w:val="0000104B"/>
    <w:rsid w:val="00001AE7"/>
    <w:rsid w:val="00002112"/>
    <w:rsid w:val="000178DB"/>
    <w:rsid w:val="000356C5"/>
    <w:rsid w:val="00036D4B"/>
    <w:rsid w:val="0004021A"/>
    <w:rsid w:val="000433D9"/>
    <w:rsid w:val="000542C3"/>
    <w:rsid w:val="00064BF1"/>
    <w:rsid w:val="0006508B"/>
    <w:rsid w:val="00065134"/>
    <w:rsid w:val="00071D79"/>
    <w:rsid w:val="000733FE"/>
    <w:rsid w:val="00077A98"/>
    <w:rsid w:val="00082797"/>
    <w:rsid w:val="0008407C"/>
    <w:rsid w:val="0008468B"/>
    <w:rsid w:val="00084F39"/>
    <w:rsid w:val="00086520"/>
    <w:rsid w:val="00086FEA"/>
    <w:rsid w:val="000875DA"/>
    <w:rsid w:val="000945A9"/>
    <w:rsid w:val="000947D5"/>
    <w:rsid w:val="00094F9C"/>
    <w:rsid w:val="000A14A2"/>
    <w:rsid w:val="000A2B76"/>
    <w:rsid w:val="000A458C"/>
    <w:rsid w:val="000A4DF5"/>
    <w:rsid w:val="000A57F2"/>
    <w:rsid w:val="000A6479"/>
    <w:rsid w:val="000A6671"/>
    <w:rsid w:val="000A7756"/>
    <w:rsid w:val="000B3A3E"/>
    <w:rsid w:val="000B6016"/>
    <w:rsid w:val="000B69E9"/>
    <w:rsid w:val="000B7775"/>
    <w:rsid w:val="000C7BE8"/>
    <w:rsid w:val="000D61C5"/>
    <w:rsid w:val="000E318A"/>
    <w:rsid w:val="000E7032"/>
    <w:rsid w:val="000F109F"/>
    <w:rsid w:val="000F1AD7"/>
    <w:rsid w:val="000F2598"/>
    <w:rsid w:val="00100F09"/>
    <w:rsid w:val="001024BA"/>
    <w:rsid w:val="001117D4"/>
    <w:rsid w:val="001152C4"/>
    <w:rsid w:val="001216F0"/>
    <w:rsid w:val="0012371A"/>
    <w:rsid w:val="0012742A"/>
    <w:rsid w:val="00127A20"/>
    <w:rsid w:val="00127EA5"/>
    <w:rsid w:val="0013037A"/>
    <w:rsid w:val="001365C6"/>
    <w:rsid w:val="00145217"/>
    <w:rsid w:val="00146EDE"/>
    <w:rsid w:val="0015189A"/>
    <w:rsid w:val="00153E5E"/>
    <w:rsid w:val="0015673D"/>
    <w:rsid w:val="001576E0"/>
    <w:rsid w:val="0016117F"/>
    <w:rsid w:val="001615A8"/>
    <w:rsid w:val="001641E4"/>
    <w:rsid w:val="0016483C"/>
    <w:rsid w:val="001720E7"/>
    <w:rsid w:val="0017277B"/>
    <w:rsid w:val="0017352B"/>
    <w:rsid w:val="001758E8"/>
    <w:rsid w:val="00177FAC"/>
    <w:rsid w:val="00182D01"/>
    <w:rsid w:val="0018385E"/>
    <w:rsid w:val="00191079"/>
    <w:rsid w:val="001916AA"/>
    <w:rsid w:val="00194F59"/>
    <w:rsid w:val="001A273C"/>
    <w:rsid w:val="001A2DF1"/>
    <w:rsid w:val="001A39C6"/>
    <w:rsid w:val="001A46BD"/>
    <w:rsid w:val="001C0CB6"/>
    <w:rsid w:val="001C540A"/>
    <w:rsid w:val="001C543F"/>
    <w:rsid w:val="001C6AC6"/>
    <w:rsid w:val="001C6C2A"/>
    <w:rsid w:val="001D0357"/>
    <w:rsid w:val="001D22D5"/>
    <w:rsid w:val="001D4568"/>
    <w:rsid w:val="001D750C"/>
    <w:rsid w:val="001E0322"/>
    <w:rsid w:val="001E13AB"/>
    <w:rsid w:val="001E21AB"/>
    <w:rsid w:val="001E259C"/>
    <w:rsid w:val="001E3635"/>
    <w:rsid w:val="00200099"/>
    <w:rsid w:val="002019E3"/>
    <w:rsid w:val="00203C89"/>
    <w:rsid w:val="0020506C"/>
    <w:rsid w:val="00210302"/>
    <w:rsid w:val="00232187"/>
    <w:rsid w:val="0023254F"/>
    <w:rsid w:val="00233A4A"/>
    <w:rsid w:val="00233DF7"/>
    <w:rsid w:val="00235BCB"/>
    <w:rsid w:val="0024475A"/>
    <w:rsid w:val="00245E9A"/>
    <w:rsid w:val="002466BA"/>
    <w:rsid w:val="00247B1E"/>
    <w:rsid w:val="00257E2E"/>
    <w:rsid w:val="00263767"/>
    <w:rsid w:val="002638C4"/>
    <w:rsid w:val="00265294"/>
    <w:rsid w:val="00272013"/>
    <w:rsid w:val="002720D7"/>
    <w:rsid w:val="00273231"/>
    <w:rsid w:val="002745B4"/>
    <w:rsid w:val="002749D9"/>
    <w:rsid w:val="00277E7E"/>
    <w:rsid w:val="002A1B95"/>
    <w:rsid w:val="002A2525"/>
    <w:rsid w:val="002A532B"/>
    <w:rsid w:val="002A5829"/>
    <w:rsid w:val="002B1425"/>
    <w:rsid w:val="002B57DD"/>
    <w:rsid w:val="002C252A"/>
    <w:rsid w:val="002C5833"/>
    <w:rsid w:val="002D1871"/>
    <w:rsid w:val="002D76BD"/>
    <w:rsid w:val="002E0947"/>
    <w:rsid w:val="002E4986"/>
    <w:rsid w:val="002E651F"/>
    <w:rsid w:val="002F001F"/>
    <w:rsid w:val="002F28FB"/>
    <w:rsid w:val="002F48E8"/>
    <w:rsid w:val="00300474"/>
    <w:rsid w:val="00310501"/>
    <w:rsid w:val="00310C27"/>
    <w:rsid w:val="00311B74"/>
    <w:rsid w:val="003128B5"/>
    <w:rsid w:val="0031473C"/>
    <w:rsid w:val="00315D2E"/>
    <w:rsid w:val="0032175F"/>
    <w:rsid w:val="00322ED6"/>
    <w:rsid w:val="00327134"/>
    <w:rsid w:val="0033406C"/>
    <w:rsid w:val="0033796C"/>
    <w:rsid w:val="00347BC7"/>
    <w:rsid w:val="00350B86"/>
    <w:rsid w:val="00351EF7"/>
    <w:rsid w:val="0036085D"/>
    <w:rsid w:val="00360CE9"/>
    <w:rsid w:val="00362260"/>
    <w:rsid w:val="00364F52"/>
    <w:rsid w:val="00366820"/>
    <w:rsid w:val="00374538"/>
    <w:rsid w:val="00376105"/>
    <w:rsid w:val="00380519"/>
    <w:rsid w:val="0038085B"/>
    <w:rsid w:val="00383BD0"/>
    <w:rsid w:val="003841CD"/>
    <w:rsid w:val="00393597"/>
    <w:rsid w:val="003A0538"/>
    <w:rsid w:val="003A28C2"/>
    <w:rsid w:val="003A395F"/>
    <w:rsid w:val="003A6464"/>
    <w:rsid w:val="003B1BCF"/>
    <w:rsid w:val="003B3595"/>
    <w:rsid w:val="003B3BE9"/>
    <w:rsid w:val="003C0D8D"/>
    <w:rsid w:val="003D0830"/>
    <w:rsid w:val="003D0A35"/>
    <w:rsid w:val="003D2A6B"/>
    <w:rsid w:val="003D5BE8"/>
    <w:rsid w:val="003E6723"/>
    <w:rsid w:val="003E6B35"/>
    <w:rsid w:val="003E725E"/>
    <w:rsid w:val="003F41CB"/>
    <w:rsid w:val="003F7D32"/>
    <w:rsid w:val="00413FAC"/>
    <w:rsid w:val="00415009"/>
    <w:rsid w:val="00421055"/>
    <w:rsid w:val="0042190F"/>
    <w:rsid w:val="0042209D"/>
    <w:rsid w:val="004251B7"/>
    <w:rsid w:val="004304B6"/>
    <w:rsid w:val="00433E43"/>
    <w:rsid w:val="004359B2"/>
    <w:rsid w:val="00446E26"/>
    <w:rsid w:val="00447C9D"/>
    <w:rsid w:val="00454A6B"/>
    <w:rsid w:val="00454D40"/>
    <w:rsid w:val="00455ED2"/>
    <w:rsid w:val="00457CB9"/>
    <w:rsid w:val="00464687"/>
    <w:rsid w:val="00464959"/>
    <w:rsid w:val="004677C1"/>
    <w:rsid w:val="00467957"/>
    <w:rsid w:val="00473BAA"/>
    <w:rsid w:val="00482B55"/>
    <w:rsid w:val="00490511"/>
    <w:rsid w:val="004A03E5"/>
    <w:rsid w:val="004A4DA5"/>
    <w:rsid w:val="004A55FE"/>
    <w:rsid w:val="004B369D"/>
    <w:rsid w:val="004B4AF5"/>
    <w:rsid w:val="004C0AC0"/>
    <w:rsid w:val="004C5CA9"/>
    <w:rsid w:val="004D3BDA"/>
    <w:rsid w:val="004E2B6A"/>
    <w:rsid w:val="004E33DD"/>
    <w:rsid w:val="004E3F84"/>
    <w:rsid w:val="004E4330"/>
    <w:rsid w:val="004F3D67"/>
    <w:rsid w:val="004F556C"/>
    <w:rsid w:val="004F7A49"/>
    <w:rsid w:val="00504315"/>
    <w:rsid w:val="0050668A"/>
    <w:rsid w:val="005075D8"/>
    <w:rsid w:val="00507F5D"/>
    <w:rsid w:val="0051101E"/>
    <w:rsid w:val="0051481C"/>
    <w:rsid w:val="0051536F"/>
    <w:rsid w:val="00523258"/>
    <w:rsid w:val="0052367F"/>
    <w:rsid w:val="00526653"/>
    <w:rsid w:val="00526C9B"/>
    <w:rsid w:val="005324FD"/>
    <w:rsid w:val="00535371"/>
    <w:rsid w:val="00540295"/>
    <w:rsid w:val="00541EB2"/>
    <w:rsid w:val="00542651"/>
    <w:rsid w:val="00544C16"/>
    <w:rsid w:val="00547F1E"/>
    <w:rsid w:val="005555F4"/>
    <w:rsid w:val="00557435"/>
    <w:rsid w:val="00557613"/>
    <w:rsid w:val="00561FCA"/>
    <w:rsid w:val="00567528"/>
    <w:rsid w:val="00573074"/>
    <w:rsid w:val="0057605B"/>
    <w:rsid w:val="005872F1"/>
    <w:rsid w:val="005958EE"/>
    <w:rsid w:val="005967A7"/>
    <w:rsid w:val="00596B88"/>
    <w:rsid w:val="005A0D51"/>
    <w:rsid w:val="005A1314"/>
    <w:rsid w:val="005A48F6"/>
    <w:rsid w:val="005A79C4"/>
    <w:rsid w:val="005B0016"/>
    <w:rsid w:val="005B12B3"/>
    <w:rsid w:val="005B28B2"/>
    <w:rsid w:val="005B2B68"/>
    <w:rsid w:val="005B2CC7"/>
    <w:rsid w:val="005B4146"/>
    <w:rsid w:val="005B6CB3"/>
    <w:rsid w:val="005B6DC1"/>
    <w:rsid w:val="005C3884"/>
    <w:rsid w:val="005C478B"/>
    <w:rsid w:val="005D076E"/>
    <w:rsid w:val="005D183A"/>
    <w:rsid w:val="005D3BB3"/>
    <w:rsid w:val="005D6EE0"/>
    <w:rsid w:val="005E02EF"/>
    <w:rsid w:val="005F416A"/>
    <w:rsid w:val="005F55C3"/>
    <w:rsid w:val="005F6626"/>
    <w:rsid w:val="005F7FD9"/>
    <w:rsid w:val="00601F76"/>
    <w:rsid w:val="00604479"/>
    <w:rsid w:val="00607ECF"/>
    <w:rsid w:val="00610723"/>
    <w:rsid w:val="00612178"/>
    <w:rsid w:val="006263AC"/>
    <w:rsid w:val="006337AF"/>
    <w:rsid w:val="00635FDA"/>
    <w:rsid w:val="00644CF2"/>
    <w:rsid w:val="0065051F"/>
    <w:rsid w:val="00653B71"/>
    <w:rsid w:val="00662552"/>
    <w:rsid w:val="00664D81"/>
    <w:rsid w:val="00666471"/>
    <w:rsid w:val="00670647"/>
    <w:rsid w:val="0067439E"/>
    <w:rsid w:val="00677AA8"/>
    <w:rsid w:val="006813E6"/>
    <w:rsid w:val="0069054D"/>
    <w:rsid w:val="00690EA4"/>
    <w:rsid w:val="00697B05"/>
    <w:rsid w:val="006A2A89"/>
    <w:rsid w:val="006A4307"/>
    <w:rsid w:val="006B2CCC"/>
    <w:rsid w:val="006C1684"/>
    <w:rsid w:val="006C1CF7"/>
    <w:rsid w:val="006D04F5"/>
    <w:rsid w:val="006D0C9E"/>
    <w:rsid w:val="006D545F"/>
    <w:rsid w:val="006E0FDD"/>
    <w:rsid w:val="006E291B"/>
    <w:rsid w:val="006E2D9F"/>
    <w:rsid w:val="006E398A"/>
    <w:rsid w:val="006E413F"/>
    <w:rsid w:val="006E50AF"/>
    <w:rsid w:val="006E5696"/>
    <w:rsid w:val="006F16EE"/>
    <w:rsid w:val="006F332A"/>
    <w:rsid w:val="006F35F9"/>
    <w:rsid w:val="006F4D3D"/>
    <w:rsid w:val="00704932"/>
    <w:rsid w:val="00704A11"/>
    <w:rsid w:val="00710AC0"/>
    <w:rsid w:val="00710CAA"/>
    <w:rsid w:val="00711CD1"/>
    <w:rsid w:val="00717880"/>
    <w:rsid w:val="00721E6C"/>
    <w:rsid w:val="0072233D"/>
    <w:rsid w:val="00726B31"/>
    <w:rsid w:val="00730402"/>
    <w:rsid w:val="00731E05"/>
    <w:rsid w:val="00747D93"/>
    <w:rsid w:val="00761B3A"/>
    <w:rsid w:val="007636C1"/>
    <w:rsid w:val="00763C62"/>
    <w:rsid w:val="0076728D"/>
    <w:rsid w:val="00767EEC"/>
    <w:rsid w:val="007707CE"/>
    <w:rsid w:val="00771A78"/>
    <w:rsid w:val="00771B0E"/>
    <w:rsid w:val="00772CE2"/>
    <w:rsid w:val="00774BD5"/>
    <w:rsid w:val="00783BE6"/>
    <w:rsid w:val="00787514"/>
    <w:rsid w:val="007901BA"/>
    <w:rsid w:val="00792A6F"/>
    <w:rsid w:val="007933A3"/>
    <w:rsid w:val="00793AB2"/>
    <w:rsid w:val="00794961"/>
    <w:rsid w:val="007A31E0"/>
    <w:rsid w:val="007B5AE5"/>
    <w:rsid w:val="007C5CD5"/>
    <w:rsid w:val="007D0C99"/>
    <w:rsid w:val="007D2369"/>
    <w:rsid w:val="007D25F0"/>
    <w:rsid w:val="007D4292"/>
    <w:rsid w:val="007D57D8"/>
    <w:rsid w:val="007D717E"/>
    <w:rsid w:val="007E7346"/>
    <w:rsid w:val="007F43AE"/>
    <w:rsid w:val="007F5AA7"/>
    <w:rsid w:val="00801164"/>
    <w:rsid w:val="00802047"/>
    <w:rsid w:val="00803C1C"/>
    <w:rsid w:val="00805E03"/>
    <w:rsid w:val="008074AD"/>
    <w:rsid w:val="008113B7"/>
    <w:rsid w:val="008170A9"/>
    <w:rsid w:val="00822AFE"/>
    <w:rsid w:val="00825693"/>
    <w:rsid w:val="00827858"/>
    <w:rsid w:val="00832973"/>
    <w:rsid w:val="00837619"/>
    <w:rsid w:val="00840CE8"/>
    <w:rsid w:val="00845379"/>
    <w:rsid w:val="00850BE3"/>
    <w:rsid w:val="00853CF8"/>
    <w:rsid w:val="0085652B"/>
    <w:rsid w:val="008605A1"/>
    <w:rsid w:val="00862BA7"/>
    <w:rsid w:val="00864B07"/>
    <w:rsid w:val="008714F4"/>
    <w:rsid w:val="008733B9"/>
    <w:rsid w:val="00876449"/>
    <w:rsid w:val="00897CBB"/>
    <w:rsid w:val="008A548C"/>
    <w:rsid w:val="008B65B1"/>
    <w:rsid w:val="008C0391"/>
    <w:rsid w:val="008C1BC2"/>
    <w:rsid w:val="008C206C"/>
    <w:rsid w:val="008D1F16"/>
    <w:rsid w:val="008D5B04"/>
    <w:rsid w:val="008E0C88"/>
    <w:rsid w:val="008E1073"/>
    <w:rsid w:val="008E1830"/>
    <w:rsid w:val="008E18E4"/>
    <w:rsid w:val="008E1DCD"/>
    <w:rsid w:val="008E5092"/>
    <w:rsid w:val="008E5C59"/>
    <w:rsid w:val="008F1B60"/>
    <w:rsid w:val="008F2FD9"/>
    <w:rsid w:val="00910D53"/>
    <w:rsid w:val="0091374B"/>
    <w:rsid w:val="00921164"/>
    <w:rsid w:val="009250F1"/>
    <w:rsid w:val="009310E3"/>
    <w:rsid w:val="009317DB"/>
    <w:rsid w:val="00935FF5"/>
    <w:rsid w:val="009361B7"/>
    <w:rsid w:val="009367C1"/>
    <w:rsid w:val="00947A5D"/>
    <w:rsid w:val="009549A3"/>
    <w:rsid w:val="009558D2"/>
    <w:rsid w:val="009570DB"/>
    <w:rsid w:val="00957770"/>
    <w:rsid w:val="00962227"/>
    <w:rsid w:val="00963C49"/>
    <w:rsid w:val="0097320E"/>
    <w:rsid w:val="009758C4"/>
    <w:rsid w:val="00981C73"/>
    <w:rsid w:val="00994795"/>
    <w:rsid w:val="00997C4C"/>
    <w:rsid w:val="009A5850"/>
    <w:rsid w:val="009B2B9D"/>
    <w:rsid w:val="009B76CF"/>
    <w:rsid w:val="009C1BAF"/>
    <w:rsid w:val="009C3EA7"/>
    <w:rsid w:val="009C6D5E"/>
    <w:rsid w:val="009C7775"/>
    <w:rsid w:val="009D641E"/>
    <w:rsid w:val="009D6894"/>
    <w:rsid w:val="009E6384"/>
    <w:rsid w:val="009E6B7F"/>
    <w:rsid w:val="009F1C65"/>
    <w:rsid w:val="009F4FF5"/>
    <w:rsid w:val="00A00F89"/>
    <w:rsid w:val="00A02E23"/>
    <w:rsid w:val="00A06DC6"/>
    <w:rsid w:val="00A123AB"/>
    <w:rsid w:val="00A200D6"/>
    <w:rsid w:val="00A20409"/>
    <w:rsid w:val="00A21381"/>
    <w:rsid w:val="00A25E65"/>
    <w:rsid w:val="00A36095"/>
    <w:rsid w:val="00A43361"/>
    <w:rsid w:val="00A45FFE"/>
    <w:rsid w:val="00A55827"/>
    <w:rsid w:val="00A55CA6"/>
    <w:rsid w:val="00A713F1"/>
    <w:rsid w:val="00A75349"/>
    <w:rsid w:val="00A776F7"/>
    <w:rsid w:val="00A811F4"/>
    <w:rsid w:val="00A8244E"/>
    <w:rsid w:val="00A85D82"/>
    <w:rsid w:val="00A911C0"/>
    <w:rsid w:val="00A9295E"/>
    <w:rsid w:val="00A949C3"/>
    <w:rsid w:val="00AA13C5"/>
    <w:rsid w:val="00AA774A"/>
    <w:rsid w:val="00AB0BA8"/>
    <w:rsid w:val="00AB5449"/>
    <w:rsid w:val="00AC0CD1"/>
    <w:rsid w:val="00AC3AD4"/>
    <w:rsid w:val="00AD0DF1"/>
    <w:rsid w:val="00AD2340"/>
    <w:rsid w:val="00AD2577"/>
    <w:rsid w:val="00AD794D"/>
    <w:rsid w:val="00AF2BFF"/>
    <w:rsid w:val="00AF61ED"/>
    <w:rsid w:val="00AF6C46"/>
    <w:rsid w:val="00B01E38"/>
    <w:rsid w:val="00B0657D"/>
    <w:rsid w:val="00B10DB0"/>
    <w:rsid w:val="00B11371"/>
    <w:rsid w:val="00B115C4"/>
    <w:rsid w:val="00B11A5B"/>
    <w:rsid w:val="00B277A0"/>
    <w:rsid w:val="00B329B2"/>
    <w:rsid w:val="00B35C3F"/>
    <w:rsid w:val="00B41A7E"/>
    <w:rsid w:val="00B42610"/>
    <w:rsid w:val="00B42D97"/>
    <w:rsid w:val="00B432C2"/>
    <w:rsid w:val="00B43521"/>
    <w:rsid w:val="00B46398"/>
    <w:rsid w:val="00B47FA3"/>
    <w:rsid w:val="00B51E2C"/>
    <w:rsid w:val="00B572C9"/>
    <w:rsid w:val="00B61CC7"/>
    <w:rsid w:val="00B65263"/>
    <w:rsid w:val="00B67832"/>
    <w:rsid w:val="00B75914"/>
    <w:rsid w:val="00B76961"/>
    <w:rsid w:val="00B77E63"/>
    <w:rsid w:val="00B812D8"/>
    <w:rsid w:val="00B962DB"/>
    <w:rsid w:val="00B97FF6"/>
    <w:rsid w:val="00BA6AA9"/>
    <w:rsid w:val="00BB0BE6"/>
    <w:rsid w:val="00BB2471"/>
    <w:rsid w:val="00BB60AE"/>
    <w:rsid w:val="00BB62CC"/>
    <w:rsid w:val="00BB76A6"/>
    <w:rsid w:val="00BB77FA"/>
    <w:rsid w:val="00BC0112"/>
    <w:rsid w:val="00BC2322"/>
    <w:rsid w:val="00BC3474"/>
    <w:rsid w:val="00BC5737"/>
    <w:rsid w:val="00BC6A19"/>
    <w:rsid w:val="00BD0F13"/>
    <w:rsid w:val="00BD231A"/>
    <w:rsid w:val="00BF1C4E"/>
    <w:rsid w:val="00BF3CF4"/>
    <w:rsid w:val="00BF700C"/>
    <w:rsid w:val="00C02AED"/>
    <w:rsid w:val="00C17B7A"/>
    <w:rsid w:val="00C23EDF"/>
    <w:rsid w:val="00C303B4"/>
    <w:rsid w:val="00C33792"/>
    <w:rsid w:val="00C363F5"/>
    <w:rsid w:val="00C43D72"/>
    <w:rsid w:val="00C454DC"/>
    <w:rsid w:val="00C57548"/>
    <w:rsid w:val="00C57F9A"/>
    <w:rsid w:val="00C63C94"/>
    <w:rsid w:val="00C70F6C"/>
    <w:rsid w:val="00C81C18"/>
    <w:rsid w:val="00C83CA1"/>
    <w:rsid w:val="00C84A05"/>
    <w:rsid w:val="00C872C5"/>
    <w:rsid w:val="00C9087F"/>
    <w:rsid w:val="00C940B6"/>
    <w:rsid w:val="00CA0B9B"/>
    <w:rsid w:val="00CA67DD"/>
    <w:rsid w:val="00CB1E25"/>
    <w:rsid w:val="00CC060F"/>
    <w:rsid w:val="00CC211B"/>
    <w:rsid w:val="00CC6E87"/>
    <w:rsid w:val="00CD0D2D"/>
    <w:rsid w:val="00CE53C1"/>
    <w:rsid w:val="00CE56AF"/>
    <w:rsid w:val="00CE601B"/>
    <w:rsid w:val="00CF745B"/>
    <w:rsid w:val="00D002ED"/>
    <w:rsid w:val="00D033BD"/>
    <w:rsid w:val="00D06B5B"/>
    <w:rsid w:val="00D11592"/>
    <w:rsid w:val="00D115F7"/>
    <w:rsid w:val="00D13E8F"/>
    <w:rsid w:val="00D1427E"/>
    <w:rsid w:val="00D1752F"/>
    <w:rsid w:val="00D176EF"/>
    <w:rsid w:val="00D212FC"/>
    <w:rsid w:val="00D2773B"/>
    <w:rsid w:val="00D27FDD"/>
    <w:rsid w:val="00D32448"/>
    <w:rsid w:val="00D35088"/>
    <w:rsid w:val="00D41D9A"/>
    <w:rsid w:val="00D4428F"/>
    <w:rsid w:val="00D464E4"/>
    <w:rsid w:val="00D47125"/>
    <w:rsid w:val="00D528CB"/>
    <w:rsid w:val="00D5666B"/>
    <w:rsid w:val="00D609CB"/>
    <w:rsid w:val="00D61CDF"/>
    <w:rsid w:val="00D620D6"/>
    <w:rsid w:val="00D63AE5"/>
    <w:rsid w:val="00D63E82"/>
    <w:rsid w:val="00D676F6"/>
    <w:rsid w:val="00D70DDA"/>
    <w:rsid w:val="00D75042"/>
    <w:rsid w:val="00D76776"/>
    <w:rsid w:val="00D77A7C"/>
    <w:rsid w:val="00D82A86"/>
    <w:rsid w:val="00D84BFE"/>
    <w:rsid w:val="00D9082C"/>
    <w:rsid w:val="00D91A1C"/>
    <w:rsid w:val="00D96D10"/>
    <w:rsid w:val="00D97CDA"/>
    <w:rsid w:val="00DA411F"/>
    <w:rsid w:val="00DA5234"/>
    <w:rsid w:val="00DA6FC3"/>
    <w:rsid w:val="00DB0F77"/>
    <w:rsid w:val="00DB639C"/>
    <w:rsid w:val="00DB777C"/>
    <w:rsid w:val="00DC7C1F"/>
    <w:rsid w:val="00DD2C8F"/>
    <w:rsid w:val="00DF1EE0"/>
    <w:rsid w:val="00DF26CC"/>
    <w:rsid w:val="00E1015A"/>
    <w:rsid w:val="00E10ADA"/>
    <w:rsid w:val="00E110CF"/>
    <w:rsid w:val="00E13745"/>
    <w:rsid w:val="00E16146"/>
    <w:rsid w:val="00E1761F"/>
    <w:rsid w:val="00E17C2D"/>
    <w:rsid w:val="00E21407"/>
    <w:rsid w:val="00E25EDD"/>
    <w:rsid w:val="00E344AD"/>
    <w:rsid w:val="00E40E8C"/>
    <w:rsid w:val="00E410A4"/>
    <w:rsid w:val="00E431E5"/>
    <w:rsid w:val="00E43C89"/>
    <w:rsid w:val="00E448C5"/>
    <w:rsid w:val="00E452E8"/>
    <w:rsid w:val="00E45F1B"/>
    <w:rsid w:val="00E519EF"/>
    <w:rsid w:val="00E548D8"/>
    <w:rsid w:val="00E6754F"/>
    <w:rsid w:val="00E67B2B"/>
    <w:rsid w:val="00E753B2"/>
    <w:rsid w:val="00E77A25"/>
    <w:rsid w:val="00E81FC3"/>
    <w:rsid w:val="00E824A0"/>
    <w:rsid w:val="00E87D4E"/>
    <w:rsid w:val="00E95174"/>
    <w:rsid w:val="00EA3C23"/>
    <w:rsid w:val="00EA4F75"/>
    <w:rsid w:val="00EA5069"/>
    <w:rsid w:val="00EA658C"/>
    <w:rsid w:val="00EB0313"/>
    <w:rsid w:val="00EB179F"/>
    <w:rsid w:val="00EB1DD6"/>
    <w:rsid w:val="00EC6349"/>
    <w:rsid w:val="00EC6EC1"/>
    <w:rsid w:val="00EC7963"/>
    <w:rsid w:val="00ED28F3"/>
    <w:rsid w:val="00ED6CA8"/>
    <w:rsid w:val="00EE1D73"/>
    <w:rsid w:val="00EE21F9"/>
    <w:rsid w:val="00EE46BE"/>
    <w:rsid w:val="00EF41E3"/>
    <w:rsid w:val="00EF4F22"/>
    <w:rsid w:val="00F02670"/>
    <w:rsid w:val="00F124B5"/>
    <w:rsid w:val="00F13FE4"/>
    <w:rsid w:val="00F156FE"/>
    <w:rsid w:val="00F16619"/>
    <w:rsid w:val="00F1797C"/>
    <w:rsid w:val="00F30265"/>
    <w:rsid w:val="00F31D22"/>
    <w:rsid w:val="00F33D87"/>
    <w:rsid w:val="00F3456F"/>
    <w:rsid w:val="00F345CA"/>
    <w:rsid w:val="00F41252"/>
    <w:rsid w:val="00F424CE"/>
    <w:rsid w:val="00F53410"/>
    <w:rsid w:val="00F56076"/>
    <w:rsid w:val="00F5746B"/>
    <w:rsid w:val="00F604DF"/>
    <w:rsid w:val="00F62A37"/>
    <w:rsid w:val="00F6485A"/>
    <w:rsid w:val="00F657A5"/>
    <w:rsid w:val="00F70139"/>
    <w:rsid w:val="00F7582B"/>
    <w:rsid w:val="00F7730C"/>
    <w:rsid w:val="00F81BE5"/>
    <w:rsid w:val="00F82E04"/>
    <w:rsid w:val="00F90942"/>
    <w:rsid w:val="00F91C24"/>
    <w:rsid w:val="00F91D35"/>
    <w:rsid w:val="00F97B78"/>
    <w:rsid w:val="00FA1F90"/>
    <w:rsid w:val="00FA2442"/>
    <w:rsid w:val="00FA66F1"/>
    <w:rsid w:val="00FB1126"/>
    <w:rsid w:val="00FB4350"/>
    <w:rsid w:val="00FB4C09"/>
    <w:rsid w:val="00FB71A6"/>
    <w:rsid w:val="00FC34E1"/>
    <w:rsid w:val="00FC545F"/>
    <w:rsid w:val="00FC686A"/>
    <w:rsid w:val="00FC6DF5"/>
    <w:rsid w:val="00FC78ED"/>
    <w:rsid w:val="00FD65F8"/>
    <w:rsid w:val="00FE136D"/>
    <w:rsid w:val="00FE2B45"/>
    <w:rsid w:val="00FE3004"/>
    <w:rsid w:val="00FE6F88"/>
    <w:rsid w:val="00FF3488"/>
    <w:rsid w:val="00FF53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DAE498"/>
  <w15:docId w15:val="{8F6E4070-B27A-C04C-B53F-E0FD924C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A12F8"/>
  </w:style>
  <w:style w:type="paragraph" w:styleId="berschrift1">
    <w:name w:val="heading 1"/>
    <w:basedOn w:val="Standard"/>
    <w:next w:val="Standard"/>
    <w:link w:val="berschrift1Zchn"/>
    <w:uiPriority w:val="9"/>
    <w:qFormat/>
    <w:rsid w:val="00856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635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63F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4C0AC0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AC0"/>
  </w:style>
  <w:style w:type="paragraph" w:styleId="Fuzeile">
    <w:name w:val="footer"/>
    <w:basedOn w:val="Standard"/>
    <w:link w:val="FuzeileZchn"/>
    <w:rsid w:val="004C0AC0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4C0AC0"/>
  </w:style>
  <w:style w:type="character" w:styleId="BesuchterLink">
    <w:name w:val="FollowedHyperlink"/>
    <w:basedOn w:val="Absatz-Standardschriftart"/>
    <w:rsid w:val="004C0AC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4E2B6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2B6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565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771A78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color w:val="000000"/>
    </w:rPr>
  </w:style>
  <w:style w:type="paragraph" w:styleId="Listenabsatz">
    <w:name w:val="List Paragraph"/>
    <w:basedOn w:val="Standard"/>
    <w:rsid w:val="006E0FDD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981C73"/>
  </w:style>
  <w:style w:type="table" w:styleId="HelleSchattierung-Akzent1">
    <w:name w:val="Light Shading Accent 1"/>
    <w:basedOn w:val="NormaleTabelle"/>
    <w:uiPriority w:val="60"/>
    <w:rsid w:val="009F1C65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1"/>
    <w:rsid w:val="009F1C65"/>
    <w:pPr>
      <w:spacing w:after="0"/>
    </w:pPr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947A5D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6B3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82B55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C6DF5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635F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7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64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54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piller@geschichte.uni-freiburg.de" TargetMode="External"/><Relationship Id="rId13" Type="http://schemas.openxmlformats.org/officeDocument/2006/relationships/hyperlink" Target="http://ow.ly/z4Va50ELM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16118944221095639" TargetMode="External"/><Relationship Id="rId17" Type="http://schemas.openxmlformats.org/officeDocument/2006/relationships/hyperlink" Target="https://hdiplo.org/to/RT23-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5463/ie1418.1116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diplo.org/to/RT23-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ckarch.issuelab.org/resources/33683/33683.pdf" TargetMode="External"/><Relationship Id="rId10" Type="http://schemas.openxmlformats.org/officeDocument/2006/relationships/hyperlink" Target="http://www.sehepunkte.de/2021/07/35471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i.org/10.1177%2F02656914211049090p" TargetMode="External"/><Relationship Id="rId14" Type="http://schemas.openxmlformats.org/officeDocument/2006/relationships/hyperlink" Target="http://nbn-resolving.org/urn:nbn:de:0159-2019042427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AB97FCBCA5B246A36135532B38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AC26-5EE6-9E48-9C43-C0E48AE56F40}"/>
      </w:docPartPr>
      <w:docPartBody>
        <w:p w:rsidR="00085C27" w:rsidRDefault="00085C27" w:rsidP="00085C27">
          <w:pPr>
            <w:pStyle w:val="76AB97FCBCA5B246A36135532B38BF40"/>
          </w:pPr>
          <w:r>
            <w:t>[Type the company name]</w:t>
          </w:r>
        </w:p>
      </w:docPartBody>
    </w:docPart>
    <w:docPart>
      <w:docPartPr>
        <w:name w:val="316954BD13F5394399353B712875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790C-B1A7-E141-A361-B1F84E62F515}"/>
      </w:docPartPr>
      <w:docPartBody>
        <w:p w:rsidR="00085C27" w:rsidRDefault="00085C27" w:rsidP="00085C27">
          <w:pPr>
            <w:pStyle w:val="316954BD13F5394399353B7128755E87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UI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C27"/>
    <w:rsid w:val="0002132E"/>
    <w:rsid w:val="00035D8F"/>
    <w:rsid w:val="0007506D"/>
    <w:rsid w:val="00085C27"/>
    <w:rsid w:val="000B03D1"/>
    <w:rsid w:val="001379E3"/>
    <w:rsid w:val="00224BFB"/>
    <w:rsid w:val="002A4A06"/>
    <w:rsid w:val="002A77E9"/>
    <w:rsid w:val="002F7798"/>
    <w:rsid w:val="00371B70"/>
    <w:rsid w:val="003767B6"/>
    <w:rsid w:val="00397D22"/>
    <w:rsid w:val="003B20E9"/>
    <w:rsid w:val="0051191E"/>
    <w:rsid w:val="0066438A"/>
    <w:rsid w:val="00681C27"/>
    <w:rsid w:val="006D31BC"/>
    <w:rsid w:val="007433D7"/>
    <w:rsid w:val="00791996"/>
    <w:rsid w:val="007B3DB7"/>
    <w:rsid w:val="007E1E0B"/>
    <w:rsid w:val="008B7C67"/>
    <w:rsid w:val="00902CD5"/>
    <w:rsid w:val="0098179C"/>
    <w:rsid w:val="00982745"/>
    <w:rsid w:val="00A26858"/>
    <w:rsid w:val="00A93F95"/>
    <w:rsid w:val="00AD719A"/>
    <w:rsid w:val="00B13554"/>
    <w:rsid w:val="00B52962"/>
    <w:rsid w:val="00BB3A10"/>
    <w:rsid w:val="00BD798C"/>
    <w:rsid w:val="00C13B22"/>
    <w:rsid w:val="00C34A4F"/>
    <w:rsid w:val="00C6039E"/>
    <w:rsid w:val="00C65082"/>
    <w:rsid w:val="00C920DF"/>
    <w:rsid w:val="00D23710"/>
    <w:rsid w:val="00D47D6B"/>
    <w:rsid w:val="00E20B42"/>
    <w:rsid w:val="00E933C2"/>
    <w:rsid w:val="00F713CA"/>
    <w:rsid w:val="00F84441"/>
    <w:rsid w:val="00F85494"/>
    <w:rsid w:val="00F93E03"/>
    <w:rsid w:val="00FD1801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6AB97FCBCA5B246A36135532B38BF40">
    <w:name w:val="76AB97FCBCA5B246A36135532B38BF40"/>
    <w:rsid w:val="00085C27"/>
  </w:style>
  <w:style w:type="paragraph" w:customStyle="1" w:styleId="316954BD13F5394399353B7128755E87">
    <w:name w:val="316954BD13F5394399353B7128755E87"/>
    <w:rsid w:val="00085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C54E5-A61C-F14B-BA8A-4CAA87E2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3325</Words>
  <Characters>18022</Characters>
  <Application>Microsoft Office Word</Application>
  <DocSecurity>0</DocSecurity>
  <Lines>250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CV</vt:lpstr>
      <vt:lpstr>CV</vt:lpstr>
      <vt:lpstr/>
    </vt:vector>
  </TitlesOfParts>
  <Company>Piller</Company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Elisabeth Piller</dc:creator>
  <cp:lastModifiedBy>Elisabeth Piller</cp:lastModifiedBy>
  <cp:revision>4</cp:revision>
  <cp:lastPrinted>2021-12-15T18:15:00Z</cp:lastPrinted>
  <dcterms:created xsi:type="dcterms:W3CDTF">2022-10-27T22:39:00Z</dcterms:created>
  <dcterms:modified xsi:type="dcterms:W3CDTF">2022-11-24T14:30:00Z</dcterms:modified>
</cp:coreProperties>
</file>